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07711" w14:textId="0DDC8D88" w:rsidR="00BB08D0" w:rsidRPr="00BB08D0" w:rsidRDefault="00BB08D0" w:rsidP="00BB08D0">
      <w:pPr>
        <w:ind w:right="-307"/>
        <w:rPr>
          <w:rFonts w:ascii="Century Gothic" w:hAnsi="Century Gothic"/>
          <w:color w:val="00649B"/>
          <w:sz w:val="24"/>
          <w:szCs w:val="48"/>
        </w:rPr>
      </w:pPr>
      <w:bookmarkStart w:id="0" w:name="_Hlk108260774"/>
      <w:r>
        <w:rPr>
          <w:noProof/>
        </w:rPr>
        <mc:AlternateContent>
          <mc:Choice Requires="wpg">
            <w:drawing>
              <wp:anchor distT="0" distB="0" distL="114300" distR="114300" simplePos="0" relativeHeight="251659264" behindDoc="1" locked="0" layoutInCell="1" allowOverlap="1" wp14:anchorId="07FB7817" wp14:editId="074B94E4">
                <wp:simplePos x="0" y="0"/>
                <wp:positionH relativeFrom="margin">
                  <wp:posOffset>5783451</wp:posOffset>
                </wp:positionH>
                <wp:positionV relativeFrom="margin">
                  <wp:posOffset>-219075</wp:posOffset>
                </wp:positionV>
                <wp:extent cx="1291669" cy="917750"/>
                <wp:effectExtent l="0" t="0" r="3810" b="0"/>
                <wp:wrapNone/>
                <wp:docPr id="2" name="Groe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291669" cy="917750"/>
                          <a:chOff x="0" y="0"/>
                          <a:chExt cx="2030899" cy="1476528"/>
                        </a:xfrm>
                      </wpg:grpSpPr>
                      <wps:wsp>
                        <wps:cNvPr id="12" name="Tekstvak 2"/>
                        <wps:cNvSpPr txBox="1">
                          <a:spLocks noChangeArrowheads="1"/>
                        </wps:cNvSpPr>
                        <wps:spPr bwMode="auto">
                          <a:xfrm>
                            <a:off x="289751" y="870012"/>
                            <a:ext cx="1741148" cy="606516"/>
                          </a:xfrm>
                          <a:prstGeom prst="rect">
                            <a:avLst/>
                          </a:prstGeom>
                          <a:solidFill>
                            <a:srgbClr val="FFFFFF"/>
                          </a:solidFill>
                          <a:ln w="9525">
                            <a:noFill/>
                            <a:miter lim="800000"/>
                            <a:headEnd/>
                            <a:tailEnd/>
                          </a:ln>
                        </wps:spPr>
                        <wps:txbx>
                          <w:txbxContent>
                            <w:p w14:paraId="3E852084" w14:textId="20BFDF7E" w:rsidR="00BB08D0" w:rsidRPr="00DC5249" w:rsidRDefault="00BB08D0" w:rsidP="00BB08D0">
                              <w:pPr>
                                <w:rPr>
                                  <w:rFonts w:cstheme="minorHAnsi"/>
                                  <w:spacing w:val="66"/>
                                  <w:kern w:val="16"/>
                                  <w:position w:val="6"/>
                                  <w:sz w:val="20"/>
                                  <w:szCs w:val="20"/>
                                </w:rPr>
                              </w:pPr>
                              <w:proofErr w:type="spellStart"/>
                              <w:r w:rsidRPr="00BB08D0">
                                <w:rPr>
                                  <w:rFonts w:cstheme="minorHAnsi"/>
                                  <w:color w:val="003350"/>
                                  <w:spacing w:val="66"/>
                                  <w:kern w:val="16"/>
                                  <w:position w:val="6"/>
                                  <w:sz w:val="25"/>
                                  <w:szCs w:val="25"/>
                                </w:rPr>
                                <w:t>Liturgi</w:t>
                              </w:r>
                              <w:r w:rsidRPr="00BB08D0">
                                <w:rPr>
                                  <w:rFonts w:cstheme="minorHAnsi"/>
                                  <w:color w:val="003350"/>
                                  <w:spacing w:val="66"/>
                                  <w:kern w:val="16"/>
                                  <w:position w:val="6"/>
                                  <w:sz w:val="25"/>
                                  <w:szCs w:val="25"/>
                                </w:rPr>
                                <w:t>e</w:t>
                              </w:r>
                              <w:r w:rsidRPr="00BB08D0">
                                <w:rPr>
                                  <w:rFonts w:cstheme="minorHAnsi"/>
                                  <w:color w:val="003350"/>
                                  <w:spacing w:val="66"/>
                                  <w:kern w:val="16"/>
                                  <w:position w:val="6"/>
                                  <w:sz w:val="25"/>
                                  <w:szCs w:val="25"/>
                                </w:rPr>
                                <w:t>e</w:t>
                              </w:r>
                              <w:proofErr w:type="spellEnd"/>
                              <w:r w:rsidRPr="00DC5249">
                                <w:rPr>
                                  <w:rFonts w:cstheme="minorHAnsi"/>
                                  <w:color w:val="003350"/>
                                  <w:spacing w:val="66"/>
                                  <w:kern w:val="16"/>
                                  <w:position w:val="6"/>
                                  <w:sz w:val="20"/>
                                  <w:szCs w:val="20"/>
                                </w:rPr>
                                <w:br/>
                              </w:r>
                            </w:p>
                            <w:p w14:paraId="143D3A3A" w14:textId="77777777" w:rsidR="00BB08D0" w:rsidRPr="000D7BF4" w:rsidRDefault="00BB08D0" w:rsidP="00BB08D0">
                              <w:pPr>
                                <w:rPr>
                                  <w:sz w:val="27"/>
                                  <w:szCs w:val="27"/>
                                </w:rPr>
                              </w:pPr>
                            </w:p>
                          </w:txbxContent>
                        </wps:txbx>
                        <wps:bodyPr rot="0" vert="horz" wrap="square" lIns="91440" tIns="45720" rIns="91440" bIns="45720" anchor="t" anchorCtr="0">
                          <a:noAutofit/>
                        </wps:bodyPr>
                      </wps:wsp>
                      <pic:pic xmlns:pic="http://schemas.openxmlformats.org/drawingml/2006/picture">
                        <pic:nvPicPr>
                          <pic:cNvPr id="13" name="Afbeelding 1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2280" cy="9544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7FB7817" id="Groep 2" o:spid="_x0000_s1026" style="position:absolute;margin-left:455.4pt;margin-top:-17.25pt;width:101.7pt;height:72.25pt;z-index:-251657216;mso-position-horizontal-relative:margin;mso-position-vertical-relative:margin;mso-width-relative:margin;mso-height-relative:margin" coordsize="20308,147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GT1lvAwAAAggAAA4AAABkcnMvZTJvRG9jLnhtbKRV227cNhB9L5B/&#10;IPgerySv9iJ4N3Ds2AiQtEaTfgBFURJhimRJ7mqdr88Mpb06aNNUgARS5AzPnDkzvHm36xTZCuel&#10;0SuaXiWUCM1NJXWzon99fXi7oMQHpiumjBYr+iI8fbd+89tNbwuRmdaoSjgCTrQveruibQi2mEw8&#10;b0XH/JWxQsNibVzHAkxdM6kc68F7pyZZkswmvXGVdYYL7+Hv/bBI19F/XQse/qhrLwJRKwrYQvy6&#10;+C3xO1nfsKJxzLaSjzDYL6DomNRw6MHVPQuMbJx85aqT3Blv6nDFTTcxdS25iDFANGlyEc2jMxsb&#10;Y2mKvrEHmoDaC55+2S3/ffvo7Bf75Ab0MPxk+LMn2ty1TDfi1lsgEVKLVE162xSnJjhvjva72nXo&#10;B+Iiu0jyy4FksQuEw880W6az2ZISDmvLdD7PxyzwFlL1yoy3H0bDLLlOFsvRMJ3OZ3m2iKBYMZwb&#10;0R3Q9BYU5Y+k+f9H2peWWRFz4ZGBJ0dkhcFQolkHwv4qnn3YsmeSISY8HHYhryTs3huMO+rDX9Lr&#10;nOlbwSqAt6f4YDr48eik7D+bCo5hm2Ciowuqs8VynqeUAKeLeZIArqjsA+nzaZpOoRaR9Fkyy9PZ&#10;GXWssM6HR2E6goMVdZD0eA7bfvIBU3/cghn2RsnqQSoVJ64p75QjWwZV9hCf0fvZNqVJDynPszx6&#10;1gbtI8xOBugCSnaAPsFnQI+8fNBV3BKYVMMYkCgdtegL5GZgKezKHWxE4ktTvQBlzgzVDt0JBq1x&#10;3yjpodJX1P+9YU5Qoj5qoH2ZTqfYGuJkms8zmLjTlfJ0hWkOrlY0UDIM70JsJ8iDNreQnlpGvo5I&#10;RqwgxvWNlbyAdyxlGL1S5b+3PLAKG8Q/tM3up3x0zD1v7FvoOpYFWUolw0vsoJALBKW3T5IjmTg5&#10;Efj1XuC3dSmEwsZO0mvMz37jYAbykPyfWsf59glOz84slbR7QeF4jA7Iveh1PyBo6KP3hm86ocNw&#10;MTihIFCjfSuth4wWoisFlKz7WEGdcLiUAtSTdVKHQW3e8T9B9VFtPjgReItJrUGk439Q3mEhBnDE&#10;jOH8VKGCuH7QE+fXWbaApdgTc9BjPhbQvsz/Y3me1BbWCkpzLLZ99ewBgzhxCG+UabxoYHR2k53O&#10;467j1b3+DgAA//8DAFBLAwQKAAAAAAAAACEAh9bTbYY1AACGNQAAFQAAAGRycy9tZWRpYS9pbWFn&#10;ZTEuanBlZ//Y/+AAEEpGSUYAAQEBANwA3AAA/9sAQwACAQEBAQECAQEBAgICAgIEAwICAgIFBAQD&#10;BAYFBgYGBQYGBgcJCAYHCQcGBggLCAkKCgoKCgYICwwLCgwJCgoK/9sAQwECAgICAgIFAwMFCgcG&#10;BwoKCgoKCgoKCgoKCgoKCgoKCgoKCgoKCgoKCgoKCgoKCgoKCgoKCgoKCgoKCgoKCgoK/8AAEQgA&#10;jwEJ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gnAzRQeR0oAjk5bpX4s/te/Fr4l6J/wAHB/hu30rxzqUMNr488KaRbwreP5cdjdCyFxbh&#10;c4CSedIWGMEtnrzX7UEHmvw3/bQUf8RC+gjH/NVvBP8A7ja+t4PjGeJxHN/z6mfA8fSnDC4Xldv3&#10;0D9TP2h/+Cg3wM/Zk+KekfCf4jwawb7VbeOeS8srSN7ezidyivKzOrYyrfcViAMmvmj/AILnft5/&#10;tD/siJ8PfDf7PviqPRZNfa7vNQvltkkeRYTEqxYcEBT5hJ7nA6V5h/wWhU/8NcaaB/0KVqP/ACPP&#10;X0H/AMFX/wDgmR45/wCCgej+CdX+G/j3TNI1Pwys0MkOsRv5M0E5iLMCgYhl2ZAxhumR1rmw2HwG&#10;FrYerW+GSfNfVbHqeG/FFTNONcfg8yUfY4eajHTo09++p9Q/srfEHXPi3+zb4B+Knijy/wC0/Eng&#10;vS9U1DyE2p509pHK+0ZOBuY4GelegVxv7PfwzPwW+B/hD4QHVPtx8L+GLDSTeeXt8/7PbpF5mO27&#10;ZnHbNdlXz9bl9tLl2u7H2GIcHXk4bXdvQKKKKzMQooooAKKKKACiiigAooooAKKKKACiiigAoooo&#10;AKKKKACiiigAooooAKKKKACiiigAorj9Y+PPwY8O6lNo3iH4teG7G7hbE1rd63BHJGfQqzgil0v4&#10;+fBLXdRh0fQ/i/4ZvLy4bbBa2uu28kkjeiqrkk/StPZ1N+V/ccX9pZfzcvto37cy/wAzrW6Gvw3/&#10;AG0P+VhfQf8Asq3gn/3G1+1njT4keA/hzpI1z4heNtJ0OyaTYt5rGoR2sRY9F3SMBn2zX4hftTeL&#10;vCvjn/gvx4Z8U+C/Ethq+m3XxW8F/Z9Q0u8S4hl2nTlO10JVsMCDg8EEV9dwfTqe2xE7O3spnxHi&#10;BWpyoYWCkr+1hpfX7j3n/gtD/wAnb6bz/wAyla/+j561v+Dhf9oj40/CK1+FvhH4XfEjVvD9nqUF&#10;9eX39j3j28k0sXkpHudCCVAkfjpk5rI/4LQ8/tb6cP8AqUrX/wBHz19X/wDBRv8A4Jy/CP8Abu8J&#10;+GdS+InxRufCN14XZxb6tCsbRtDLs8yN1kIHVFw2eD6jiuf61hcEsLWxNuRJ3vtt1MfCGthsP4j5&#10;zOurx9otLX6Pp6ns37GHifxB42/ZK+GXjPxZq019qmrfD/R7vUr2dsvcTyWUTvI3uzEk+5r06vNf&#10;g5rvwM+Dfwr8O/CXw98VtHm0/wAM6HaaVYy3WswNK8NvCsSM5BALFUGcADPYV0n/AAuf4R/9FN0H&#10;/wAG0P8A8VXxNbOMplVk414Wbf2l/mfrGIwuJnXlKFOVm3b3Xt9x01FczD8YPhfd3KWll8R9Dlkk&#10;YLHHHqsJZmPQAbuT7V0KXCyAMrfKecjvWlHF4XE39jNStvZp/kzlqUa1H44teqsS0UA56UV0GYUU&#10;UUAFFFFABRRRQAUUUUAFFFFABRRRQAUUUUAFFFFABRRRQAUUUUAFFFFAH5y+M/8Agh94m1rxVqGt&#10;6b+0bG0N5eSTxtqmivLcfMxP7x/OG9ueWwMnnvUfhP8A4IfeJtE8T6frOoftF2Xk2d5HO/2XQnWQ&#10;7WDYUmbgnGM9uvPSvRP+Cwn7In7Zf7VnhDwlY/so/EltOj0e9nk1rQ11p9P+2M6qI5vMXG7yx5g2&#10;sf8AloSK+Ch/wR1/4LFdB4vk/wDDkv8A/FV9tl0frmDU6uNhTe3K1qj8HzXgjhvLs2boZVUqWalz&#10;KcrN79+5+gX/AAU8/wCCXF7/AMFCdJ8Jrovxtk8M3XhOOaNIbrT2ura6WTbl2RZE2yDbw3PBIxXz&#10;9+y3/wAG72r/AAS/aF8I/GPxt+0vZ6ta+EvEFprEWmaf4ceCS4ntplmiUyNMwVd6KTwSRkcZyOg/&#10;4JO/8E/f+Cin7Mv7RV18Qf2j/iQ3/CMSaHNbXGkt4pfUPtszEeWdpJCbCN27g9uhNN8Lf8E7/wDg&#10;pZp//BTlf2iNa+PjTeB18YnUp7r/AISSVhcadu/48fsZ+VQYv3OMbV+8OVWtKWOxWBo1cBRx0PZK&#10;LafL8Te8U7bn1VTL8LmFajmNbLp+1lNJrmfupbSetrHF/wDBaPj9rfTQB/zKdqP/ACPPX6B/tK/s&#10;8S/tE+BtL0GDxc2kyWEwuEZofMjk+Xbhl3DnB4OeM+9fPf8AwUJ/4J3/ABe/ak/aH0H4geB9U02P&#10;R30yGw1aS6mKyWipK7mQL/HlX4A5yOeDX0n+0H4B+IXjfwdZ6T8P9Z+zyQXAe5h88xeeoGB8w9Dz&#10;jofqBX5p4gVsPX4OnBUJYm0HenB2lLbRPo+p6XhjlubZPx7meMqfuVUqxcJySatZ621utTwBf+CY&#10;viTOf+Fvaf8A+Ctv/jlL/wAOx/EY4Pxb0/8A8Fbf/HK2h+zj+0cBxesP+4wf8aD+zh+0eP8Al+b/&#10;AMHB/wAa/j/6vg/+iUxP/gyX+Z/VH+sGcf8AQ2pf+AR/yMZP+CYfiF3XzPi/Y7d3zbdJbP8A6Nr6&#10;z8I6RH4a8PWPh5NRkuvsNrHB9ouHy8m1QNxPqa+Zf+GcP2jzx9sb/wAHR/xqWz/Zv/aNN3Go1hoP&#10;3g/fDWW+T34OeK+s4W4lzDhevJZdwxiYe0spXk3pfz7Hg55zZ7Tj9dzOnPkvb3Ut/RI+r0xtzmnA&#10;56VU0uG6t7CCC7n82VIVWSTGN7Y5P4mrKelf1DTlKdNSkrNpO3byPzKSs7DqKKK0EFFFFABRRRQA&#10;UUUUAFFFFABRRRQAUUUUAFFFFABRRRQAUUUUAFFFFAH5M/En4T/8FtJvHusT2+seMbiKTUJGjm0L&#10;xJDDZspY48pDMpRMdFIBHfJznFX4Rf8ABbnGBffEcf8Ac3Q//H6/XmOPC8mnqijqM18zLhqMpN/W&#10;Kn/gX/AP1qj4tYqjRjD+zMI7JLWjrp313PyD/wCFQ/8ABbhTk3nxH+v/AAl0P/x+gfCX/gtuP+Xv&#10;4jf+FbDz/wCTFfr2w4yK/L39o3/gpR+1N8Nf+CyWi/syeHvFdqPA83i7w9os+iyWKESQ362olkL/&#10;AHt4M7FTnAwOCMg9OD4LljpSUMTU91X+Lovkepl/iZmGZTlGnleD92Lk70ui+Zg/DX4Uf8FsY/iB&#10;o8t3rHjK3hj1GJpptc8SxTWioGBPmxiYl0xnIwSRwMda9e/4LU/tLfHH4InwF4W+Fnj2/wDD66gt&#10;1d6hcaXMYpZni8tVUsOdnzsSvQnBOcCuM/4K3/8ABUL9pX9j39rrwx8N/hRdacmg2+h22qalZXFo&#10;GfUDJPIrxM5zsXbGACoBBYnngVX/AOC+0xufEnwzuGHLabqBx/wKGubOcpxGQ8P1KsKsm52abldr&#10;VHu5F9Y4k4yyjE5lgqEKVWNRxjTgkpJRfxrW76rsfSPxa1H9rr4yf8E5/CXiX9nrX5P+E61jw7pV&#10;7qd1bzJBcXEb2yvP5THCo7MQeNvGcEV8Xt8JP+C3Y2gXnxG6f9DdB/8AH6/Sv9ihd37IPwxLHj/h&#10;BdK/9JI69O2bTgVrWyeOZU6dWVWcfdWkZWW25+f5fxxU4VrYjB0sFh6q9rJp1KfNJa2sndaK2x8l&#10;/s1+Cf29tO/Yu1TQfi3rd4/jyTUXk0pry+SW8jtDtzG0oYjfnft5yARz0x6j+xzof7QGi+FdSj+P&#10;d1ePNJeK2nx6hdLNMi7fmywJ4JxgZr2QIPvZ/MUuxQcr296yjw3TjnFHH+3qXpw5eXmfLLza76ny&#10;2YcRVMwp14OhTj7WfP7sbcu2kddI+Q9V+XAalUbeppokI4G386PNP+z+dfSHztyTNGaj80/7P50e&#10;af8AZ/OmBJmjNR+af9n86PNP+z+dAEmR60ZqPzT/ALP50eaf9n86AJM0ZqPzT/s/nR5p/wBn86AJ&#10;M0ZqPzT/ALP50eaf9n86AJMj1ozUfmn/AGfzo80/7P50ASZHrRmo/NP+z+dHmn/Z/OgCTNGaj80/&#10;7P50eaf9n86AJM0ZqPzT/s/nR5p/2fzoAkzRUfmn/Z/Ojdk9F/OgCSim5C88UeavrRcBdi+lIVx0&#10;9adQ3TNMCOTgEAV+H/7Zzg/8HBWggdf+FqeCh/6bq/cByQcmvj/4lfBf/gmlqv8AwUU0n4heOb6N&#10;vjItxZzWdlJcXJt3uo41FtI67TCJlREKAsGyEOCdpr2MnxUcLUqNxbvFrTzPTyzPsuyGc54uaiqk&#10;XCN2leUtlqfn3/wcO4/4bt0oD/oRbHP/AIEXNfQf/Be8A658Lz/1C7//ANCgr57/AODho/8AGdul&#10;j/qR7H/0oua+hP8AgveR/bfwv/7BV/8A+hQV4fHn/JKw9F+aP6M4Sf8AwrcM/wDXur/6Sz7x/YmB&#10;/wCGQPhlj/oRNK/9JI6+L/8Ag45/bD/aQ/ZK+AvgV/2d/ibfeFbrxJ4mnt9S1HTdouDFHBvVFcgl&#10;BuxkjBIHXrX2h+xNj/hkD4Zf9iLpX/pJHX5zf8HY/wDyQr4T/wDY3X3/AKSivQ4ZpxqYrDxmrqy0&#10;fofzXxHJxzDFNfzy/wDSmfmMv/BXb/gpsyc/ts+PPT/kMH/Cj/h7t/wU4B5/ba8ef+Dc/wCFfOYO&#10;B0r2T4hfsKfHL4a/seeFf24/EcuinwT4y17+yNHW31BmvftGy4f54igCrttZedx/h454/WJ4XLac&#10;kp04q7stFv2R8lGpWd7NnVf8Pdf+Cmv/AEex48/8G5/wpv8Aw91/4Ka7sf8ADbHjz/wbn/CvnMOo&#10;XLGvZv2P/wBgj9pH9uPxDqOl/BHw1appui2clzrvijXrv7Jpemxqpb99cEEBjjhQCe5woLB1MLll&#10;CDnUhFJdWl/kKM60tmzpv+Huv/BTb/o9jx7/AODc/wCFKP8Agrr/AMFNsf8AJ7Hjz/wbn/CvCvHv&#10;hFPh/wCNdS8Fp4s0fXP7NumgbVtBuHms7hl4LRO6IXXORu2gHGRkYJyc4HNXHA4CUU1Sj9yF7Sp3&#10;Z9Gf8Pdf+Cmv/R7Hjz/wbn/Cj/h7r/wU1/6PY8ef+Dc/4V855GM5o3D1p/2fgf8An1H7l/kHtand&#10;n0Uf+Cu//BTQHB/bY8ef+Dc/4Uf8PdP+CmxGR+2z48/8Gx/wr5ycjdmvpr/gnt+xx8MP2rPhz8fP&#10;F3xF1XWre5+F/wAItQ8T+H10q5jjSa8gR2RJw8bbo/lGQCrehFc+JoZdhaTqTpRtp0XV2LhKtKVk&#10;2U/+Huv/AAU1/wCj2PHn/g3P+FI3/BXf/gpsOP8Ahtfx5/4Nz/hXzmC2Mk0SYxW/1DA9KUfuRHtK&#10;ndn0YP8Agrt/wU16n9tnx5/4OD/hQf8Agrt/wU1PT9tnx5/4Nj/hXbfsgf8ABDv9tf8Abb+BOm/t&#10;D/Bi48Gr4f1a5uYbX+2Nekt7jdBM0L5RYWAG5Djk8V6Y3/BsT/wUsRdwuvhyf+5ql/8AkevNnieH&#10;qc3CfImull/kbRhipK6ufPo/4K6f8FNf+j2fHn/g3P8AhTv+Huv/AAU1/wCj2PHn/g3P+Fcv+15/&#10;wT6/a5/Yb8Qrov7R3wgvtJtppCun69bEXOm3uP8AnlcR5TPIOxtrjIyorxoMrcqa7qOGyvEU1OnC&#10;LXdJGcpVouzbPoz/AIe6/wDBTX/o9jx5/wCDc/4Uv/D3X/gpr/0ex48/8G5/wr5zzSbl9a1/s/A/&#10;8+o/cv8AIn2lTuz6N/4e6/8ABTX/AKPY8ef+Dc/4Uf8AD3X/AIKa/wDR7Hjz/wAG5/wr5zBz0oyK&#10;P7PwP/PqP3L/ACD2lTuz6M/4e6/8FNf+j2PHn/g3P+FH/D3X/gpr/wBHsePP/Buf8K+c88ZpCyjk&#10;mj+z8D/z6j9y/wAg9pU7s+jf+Huv/BTX/o9jx5/4Nz/hSf8AD3X/AIKa/wDR7Hjz/wAG5/wr503D&#10;1o3D1o/s/A/8+o/cg9pU7s+j7X/gsD/wU7sLuO9h/bU8cu0UgZVm1ISIcc4KspBHsRivZf8AiJL/&#10;AOClv/Q2+Gf/AAQr/wDFV8FkjHNRbF9KynluWy3oxfyRUa1ZfaZ/ZrQelFB6V+Nn0QzHGcV+UP7T&#10;m4f8FiNNI/6KF4Z/9sq/V/Py1+UP7TvP/BYXTc/9FB8M/wDtlXtZL/Fqf4WfkXi47YDAf9hFM8W/&#10;4OGkd/27tHRFbL+BrHaAvJ/0i46etfqH+2L+xz+zz+1V4Z8P/wDC8tfvdHfRZv8AQdQ0/UI7eQhw&#10;N8JMiOpVsA9NwxwRzXl/7d/7WX/BOv4JftNeCvDH7Unwp/tjxdHDBd6X4h/sWOaPRomnIilldnVt&#10;okVmAVX27ScDNegftxS77vw7DHKfJa3nbbnjOU5r4DxU4pfDHA8swlh/aKmklGTsneSX4XP61w+Y&#10;5nmFPJsPRU8PKnCajUX2u7jtpZW+Z7v8OfB/h74e+BtJ8CeEofL0vR9NgstOQyFtsMaBEGT1+UDm&#10;vyx/4Ox/+SE/Cf8A7G2+/wDSUV+oXwYz/wAKp8OnP/MFtf8A0Utfl7/wdj/8kK+E/wD2Nt9/6Siv&#10;reCcX9fqYPEqPLzxjK3a8b2PyfNlOMqqm7u7u+7vufh2Cf1r9L/2wCv/ABDa/s/jH/NWlx/4C6zX&#10;5oDkfjX7s/sV/s//ALMv7SH/AASH/Zw8D/tR+JrO10i3+Ikl7ouj6heC3g8QaosWqJBp7y4OxXEj&#10;ucAk+WVA+av0ziCtHDxo1HryzT09GeFho8/MvI/NT9gv/gmPrX7RPhC7/aq/aL8Up8P/AIF+GpvP&#10;8QeLtRykmoojYa3sgf8AWOzfuw3IDNgbm+WtP9uj/gp3pvxC8DR/shfsN+Dn+GnwN0yPy20ezYpe&#10;+IZt2Xub2QHLBsLiPJ6EuWyFRv8AwWN+M37Y/iD48/8ACjP2jfhvH8PfDPhHbH4H+Hui8aTZ2agx&#10;xzQMoCzkrkeaAMZIAX7tfHqZUYyOK2wuHljXHE12n1jFP3V5+b8yKkvZ+7H/AIcQ8Ak0pcZ+/XuP&#10;/BPH9i/Wf28P2oNG+B1prv8AY+ktHJf+Jtc8oP8AYNPhG6WQAkAseFXJwGYE8A19H/En/gsHpv7J&#10;fjq5+Ff/AAS1+C3g/wAE+E9D3ac3i7UPD8N5rXiMIwBnnnkziNmUsqDs2TyQF6MRjaka3saEOaaV&#10;3rZJeb/yJjTi480nZfifn8GyeRn2xS5r9KPgp8Tfhb/wW60LxV8Bfjn8H/Dfh/8AaEi0S61nwJ8Q&#10;vC+lR2K+IJYFDyWd6iEBpSoAViCNqscqVAfk/wDg3l+BHgf42ftq+Pfhb8UvAeh6yv8Awp/WFt7f&#10;xBpMN5DZ3n26wiWdUkVgrpvYBlwwBODyaxlm/sKFSVWDUqdrx069U+xSo3lGz0Z8BlgBmvvb/gi3&#10;j/hR37YOR/zbbrOf+/MlN+LH7df7Nf7Efief9mj9kX9jn4WeMLbwtciy8RfET4jeG11e68QXsWBP&#10;JCkuFtoDIHUAZJGCCvGdz/glV46uPiX4N/bc+IV14f0vSZNZ/Z/167bTdEsVtrO13xyt5UMS8JGv&#10;QKOgFcmYYiviMulKdPlj7rTvq/eXToXSpxjVVnd6/kfnirAD5jTWdf8A61fXH7H/APwTNTxb4Aj/&#10;AGs/23/G7fC/4L2cqn+0rtSmp+IWKF1g0+EqS+4D/WEYwflDYJXj/wBtj9sr4UfG6Gz+Ev7Mf7Nv&#10;hv4d/DnQlSLTEXR7aXWtR2ZxPd32wylmzkxhyo7lq9OGNVWsqVGPMlu+i/zfkjD2fLG7P2m/4IJX&#10;V3p//BGPRdSsZ2imtz4kkhlQ8o4vbogj3BFfjT4Z/wCCxf8AwU18KamNT039r/xXM6t/q9QuEuI2&#10;9ikiEfXiv2Z/4IEaZea1/wAEbNB0TTIvMuL2TxHBApYDLte3KqMngc1+Xmj/APBuH/wVO1TV7fT7&#10;/wCFfh3TYZplSS+u/GVm0dupON7CJ3cqOpCqzegPSvlMvqZbTzLFrF8q97Tm9Xex6FaNZ0Ych+rH&#10;7CPxm8O/8FsP+CY+qad+0X4W0+XULma68N+Jvs8BWNb6KKOSO8iGf3b7ZopMKcBsgYHFfzj+KdFl&#10;8LeKtS8MXEm59Nv5rVmxjcY3KZ/Sv6MPg34Y+EP/AAQL/wCCZd1YfFL4hadfa0sl3qUrRIVGs65N&#10;EoS3gT77qBHEm4gYVNx2iuF/4N0NSk8T/wDBODxlr+pxJ9ovvGms3E21eNzxIx657k1hl+Yf2bHE&#10;V6Mb0nJKK2Wt9UVVp+2cYy+Kx/P7uXG6mFwW471f8TJ/xUeoDP3b+XH/AH2a/fz9mG2hP/BtK8jR&#10;qW/4U/4h52jn9/e19VmOaPAU6U+W/O0t9rnDRo+0k1fZH8+vnKF5P/1q1/BngLx18RtVbQfh54L1&#10;fXr5YjK1noumy3UoQYy2yJWOBkc4xX7L/wDBpnaxP8PPjV5katt1nROo/wCmN5V79pL/AILa/sx/&#10;8Ewvjx4s/Zy/ZV/ZMtvEN0vii8vvH3iCTXFs/teqTymabDLDI8xVpGX5iAuAoGBXDVzzFfXqmGoU&#10;edx87fNmkcLH2anKVrn4r+LfCPi7wDrLeHvHfhPVND1CNVaSx1ewktplB6EpIAwB7cc19Lf8EX/2&#10;fvhH+1H/AMFBfCfwb+OHhJdc8N6hYajJeafJM8ayNHaSOh3RsrDDAHrX7DftH6B+zd/wWp/4JVX3&#10;7QOl+Bxp2rW/h291Dw9e6hbo19omoWqs0sHmpy8TNGVIBAdWViFbhfLf+CMX/BZ7wN8abv4T/wDB&#10;POy+AupafqWieBLfSpPE0mqRPDK2naeFdxEEDAOYjgZ4zzmuWpnmLxWX1PZ0mpRupa/D5o0jhYQr&#10;Ru9HsfAv/Bf/APZN+AX7HP7Y/h/4Y/s7eA4vDui3nw9tdRubKG4ll33L3l7Gz5kZjykcYx7V8Nhg&#10;elf0ff8ABTX/AILd+A/+Cbvx30v4HeKf2f8AVPFNxqXheHWV1Cz1iK3SNZJ7iERlXjYkgwE5z/EK&#10;/Dn/AIKU/tiaJ+3j+15r37S/h3wLc+HLXWLOxgj0m6ulmkiMFtHCTvVQDuKZ6dK7MhxmYV8PCNWH&#10;u20le9zPFU6cZOz+R4SRgYzTaeRgYplfRSOZH9mlB6UUNz3r8NPpRh+7X5RftOEf8PhtNBP/ADUH&#10;wz/7ZV+rbEgdetfnh8cv2Pf2hPGX/BUnTfitofgG4k8Mf8JNo2qPrm5fISG1W3MgJzkNmFgFxzkd&#10;jmvYyepCnUqOTteLPy3xSwGOx+CwUcNTc3HEQbSV7JdX2XmfKf8AwcGaNrOqft6eH7PT9JuJpr7w&#10;bYwWMcUJZp5DdXACJ/eYkgYHqPWv0k/bUTypvDCt1WxmBz9Ur3jxB8L/AIeeMdZ03xF4t8D6TqV/&#10;pMnmaXe31jHLLaMerRswJQ+4xXh/7dSquq+H9o/5drj/ANCSvxX6QGMWI8K8RTSty8nz9+J/UWS8&#10;R/2visrwXs+X6vGcb3vzXW/ke1fBn/kk/hz/ALAtt/6KWvy8/wCDsb/khPwn/wCxtvv/AElFfqH8&#10;GR/xafw4P+oLbf8Aopa/Lz/g7GP/ABYn4T/9jbff+kor9O8Of9zy7/r3D/0g/Mc4/iVvV/mfh2K/&#10;TH9r0Mv/AAbdfs/TRybWX4uKVYHBBFrrPSvzN5x719sftD/tqfAH4h/8EXvhH+xp4X8S3c3j3wn8&#10;QBqutaa+mypFFbeRqSbhMRsY5uYuASfm9jX7DmlGVapQ5Ve01f0s9z52lLl5teh3P7NH/BR34E/t&#10;sfC+1/Yi/wCCssTX0It/svgL40NAr6j4euMAJ9plzvaM7QpkG4scCQFS0i/OX/BQH/gnD8av2BPH&#10;sen+KBH4g8F6wkdx4T8faShfT9VgdAygMM+XKB1Q+m5SykMfnkqM8D/OK+zv2BP+Cqj/AAZ8DXv7&#10;Jn7Zvg6b4mfBHXoRbTaDqDCa40IE/wCus2blduchQQVIBQqRUVMNWy+o6uFV4v4ofrHs/LZlRqRq&#10;e7U36M9E/wCDcy/0Bfj18VtDutC/tLVtQ+EmoppNiLxrdrlhjfCsifOhcYXcuWXqOa8puP2uf+CY&#10;9ncSWl3/AMEoEjljdlkjk+KmqBlYHBBB9DXNav8AGX4U/sFftn6L+0L/AME3PjrdeKNH024+1WUP&#10;iLRJreaKJjtl0+7SRFWaJ4/l8xCGwSRsZFava/iFpv8AwR6/4KBeLpfjFH8ddW/Z38aa5N53iPwz&#10;q+hyX+jS3TEtLcQTxDEQc8lWKjd0UZrjrU4/WniasZ8k0trppro0tSl/DUE1dfiY3wH/AOCnH7CX&#10;7M/xT0v41/Bj/gmXHpPiTRWdtOv/APhZ2oTeXvQo2UkDKwKsRyK7f/ggF41uvFv7fvxq+Jdjarpk&#10;2qfBnxRqcNvatgWjyajYyhVIxjaWwCPSvPda/ZZ/4I3fA+G71H4j/wDBQHxJ8TLq3h3WXh34ceF2&#10;tzdMVIAa6nVoowGxu5zjtmud/wCCOn7WXwN/Y9/aF8fePvjZ4gvNN0jXvhJrGhaTLDYyXLveXFxa&#10;PDGyxAkArC+W+6MdRkVOIoUa2BrPDwndpK8r62d9LgpSjUipNfI+StQubnUNUudQvp2mnmuJJJpZ&#10;GyzuzElie5JJr9C/+CB/jCx+Hnhf9qTx9qfhLT9et9F+A1/fT6Hq0W+11BIt0ht5lx80bhdrDHIJ&#10;r87m+adnAO0sf519W/8ABNb9qn4N/s3/AAu/aM8L/FbXrmxu/iF8F9S8O+F44LGSb7RfzRuqIxUH&#10;y1JYfM2APUV6Oa0ZVssdOKb+HReqM6MoxrXbPpL9tXwLa/8ABav4XW/7Y/7JfxEvLjxh4Q0FbfxF&#10;8Ab+8DT6XDFgPNpiLgPGww5AXLYxwwCn8xb+xv8ASr+fStWspra6t5GjuLeaMpJG6nBVlPQgjBHa&#10;uj+Cvxr+Kn7O3xJ0z4u/BnxjeaD4h0mcS2OoWb4I9VYHIdD0KMCGHBFfW37Vn7SX7C//AAUP+EEn&#10;x0+JR/4VT+0Bp9uY9Uh0XQZptF8XMq5WZvKVjbynBG4k9QDuABGeGp4jLOWkk5U3s1vG/R915/eO&#10;bjW969n/AF/Vj9Uf+CBOoXmj/wDBGjQdZ06Xy7izk8STW77Qdrre3LA4PHUV+Tk3/Bfv/gqxPHJA&#10;37S6qHUqWj8MacrDPoRBwa+v/wDglN/wWA/Yc/ZZ/wCCZ9j+zV8ZPiHqdj4shXXBJZ2/h25njH2m&#10;4neL94iFeVde/Gecc1+Ow55xXl5XltOtmGJniKV1ze7deb2ub163LRgoS6a2Ox+OP7RHx1/aV8WL&#10;47+P3xX1zxZqscAhhvNavmmMMQJIjQH5UXJY7VAGWJ6k1+43/BtBOmq/8E1vE+i6dKkt0PF2pRtC&#10;rDcrPBHtB9M5r8CGGF+UV99/8EMv+CtXhD/gnj4t8QfDD46WV1J8P/F9zBdTalYwebLo15GjIZvL&#10;Ub5UkUorAElfKUqMlgfQz7AzrZW4UI/C00l5GWFqRjX5pM+F/iBpepeH/HOuaFq9s0N1Zaxc291C&#10;2MxyJKysvpwRX9BnwN8Ja34H/wCDbptB1+2aG6/4Ulq100TKVZVuPtM6AgjrskWvL/2h/wBof/g2&#10;q1PxVJ+1X4r8P+GfF3i6833n9naFpt/5moXJXdme0Gy3EhPV5lHzZyck5yfiN/wX0/Yz+PP/AATk&#10;8bfC/wAVX9x4a8deIvCuuaZpvhPT/D9w1vaRtLcRWEXnKpjybb7OWIIUMWwFHA8PHYjGZpTowhQk&#10;uWSbbXXy8jppRp0ZSvJaoq/8GlpLfDz42f8AYZ0P/wBFXlfk9+26oP7aHxfLNk/8LQ8Qd/8AqI3F&#10;fcf/AAb+/wDBSv8AZP8A2BfB/wATdI/aV8a3+k3HibUtMm0pbPRbi78xIY7hXyYlO3BkXg9c18B/&#10;tO+NtA+Jn7S/xE+JHhK6ebSfEHjjV9S0uZ4yjSW897LLGxU8qSrg4PI6HpXq5dh8RTz3EVJRaTSs&#10;+j22OepKMsLFJn7hf8EIVd/+CMniZXkLKreIAqk9P3Br85/+DfGRI/8AgrJ4NDsvzWWsBV9f9Dl4&#10;r6I/4JU/8FYP2L/2Wv8Agm3rn7OPxi8falYeKr5tXNvZ2+g3E6N58W2P94iFeT78d6/OT9kb9pbX&#10;v2SP2p/CP7S3hexW8l8Ma99rkspG2i6t23JNFntuidwD2JB5xisMPg8RKWNi4tcz0v1NJVKa9m+x&#10;9x/8HUGn3sX7e3hHU5LVlt7j4W2scMxX5XdL++3Ae4DL9MivzNBGemPav38+K/7eH/BAj/gpX4F0&#10;nxB+1b4j0k32j24Mdj4jj1DTtQsWYbnhSa2KGVc9QjspOK/Kr/grf8QP2CfiH+0H4fn/AOCd+hQ6&#10;d4L0jwbBpt9Da6LLZxT3y3V1K0487EspKTRoWcA/uhjIwa3yLGVo0YYSdGScVq2tNCcVTi5OopKz&#10;PltulMp7dKZX0kjjif2aUH6UUV+Gn0xHIueg4pm35g2Pap6KAI8HuK+cf27I5mvvD9z5beX5M6b8&#10;cbsocfXFfSTcryKzNT0HS9YjFvq+nW91Grb1S4hDgN6gEdetfG8fcKy404XrZTGp7N1Le9a9uVp7&#10;edj1MlzL+yMxhiuXm5b6bbqxlfBsFPhT4dVhz/Yttx/2yWvzD/4OudB17UP2cPhn4gstKnlsdO8Y&#10;XIvrqOMlIPMtsJuPbcQQK/V60gEKBVVQo4AUdKZf2FpqNvJZ3tvHNDIMSRTIGVh6EEYNfX8Or+wa&#10;OHgve9lGMe17Kx5eM/2uU5bczb+93P41lYEZBoyuc5r+xYfDvwEq4/4QrR//AAWxf/E1zPg7XvgH&#10;4/8AFfiXwR4U0bRrrVPCN9FZ+ILZdJRTazSRCVFJK4OUIPBNfff65dfY/wDk3/APL/s7+9+B/IgX&#10;QfxUm8Hoa/sWHgD4fEc+BtI/8FsX/wATQfh98Pjz/wAIPpH/AILYv/iaX+un/Tn/AMm/4ALLe8j+&#10;Okk44NNwvVm7V/Yx/wAK88AgZ/4QXSf/AAWxf/E0f8K+8Ajp4H0j/wAFsX/xNH+unaj+P/AH/Zq/&#10;m/A/jnUKOc04spPJr+xb/hX/AMP+/gjRz/3DYv8A4mj/AIV/4AJwPA2kfT+zIv8A4mpXGX/Tn8f+&#10;AL+zf734H8dO8Y4NAZTxmv7Fv+Ff/D8DjwNo/wD4LYv/AIms3xjpfwh8B+E9T8b+KvCujWul6Pp8&#10;17qFy2lRkRQRIXdzhcnCqTVf6583/Ln/AMm/4Af2d/e/A/j73JjG6jco53V/YB4I0/4Q/EHwfpXj&#10;7wj4X0e70rWtNhv9Nul0uNRNbzIHjcArkZVgcHnmtb/hX/gDt4K0k+39mxf/ABNH+ultPY/j/wAA&#10;Flr/AJj+Og7QOtKGAHWv7ELzwV8NrC2lvrzwfoscMMbPNI2mxbUUDJJ+XoBWd4Di+B3xM8KWPjrw&#10;BpfhvWNH1KHztP1LT7OGSG4j/vKwGCOKP9cuvsfx/wCAH9mv+b8D+QEOp70hKvxn9a/sWPw88Agc&#10;+BtH/wDBZF/8TXP+Fb74GeNfE3iDwh4b0HR7jUfC15Fa65bjSkBtZZIlmRTlcHKMrcZHNP8A1yvq&#10;qP4/8AP7O/vH8g42E5DfSnfKBy361/Yt/wAK++Hx5fwPo5/7hsX/AMTR/wAK/wDh+ThfA+k/+C2L&#10;/wCJpf66f9Ofx/4Av7Nf834H8dKkdSf1o3AnrX9eU2qfAW3+K0HwVn0TRR4mutDk1iHTf7JTc1mk&#10;oiaXOzGA7AYznmukHw98Adf+EH0j/wAFsX/xNH+uVt6P4/8AAH/Zv978D+OrKmkLJ1Jr+xb/AIV7&#10;8Pz18EaT/wCC2L/4msHU7/8AZ90bxonw71WHwzb65JpMuqR6XJawCY2cTKkk+3Gdisygt2zQuMu1&#10;H8f+AH9m/wB78D+QVgmSc05WGOtf2BeDbP4J/ELwvY+N/BGj+HdW0jUrdZ9P1KxsoZIbiI9HRgMM&#10;D6itT/hX3gDOD4I0j/wWxf8AxNH+uev8H/yb/gB/Zv8Ae/A/jriSa5njtrWF5JJGCxxxqWZieAAB&#10;1r2n/h23+3h/0al4y/8ABS1f1WweAvBVrcJdWXhHS4pY23RyR6fGrKfUELwa1PIX+6azlxlL7NL8&#10;f+AV/Zq/mJqKKK+JPSCiiigAppiU806igBqrtNOx70UUANkB6ivzq8B/tUeJfh//AMFI/jH+y18J&#10;dGsn8Z+PPHNheRap4gkEOnafp1tpkP2iQEsGurk7lCW0fJG52Kqnzfoq4yM14T40/wCCffwF8fz+&#10;OtT8QjVjfeOdbtdZk1S2vRDdaNfW8Cww3NjKqhoHVVBzlsnrkEiujDVKdNSU+qt+KZnOMpWsYni/&#10;4u/tI/FX9pXxJ+zt8BPGXhvwvB4F0HT73xBrutaHJfS3t1eCUxwRQiSNUjVYwWcsxO7A5BNeZa//&#10;AMFDP2h3+Bvh9dE8H+GbX4jf8NCQfCrxItzJLJpYumYg3kBXDmNo3hkCkZUsyHlSa9c+KP7C8/jP&#10;xXpfxQ+H/wC03498EeNLfRYtH1zxToD2TSeILKNXCrd281u9u0ql2ZJkjRoyx244xc07/gn78CdJ&#10;+GXgf4WaYdXhs/A3j6z8ZW1818JLvVNYhkeQ3N5K6kzNLI7NIeCc4G0AAaKphopaJ/L+txONQ8k8&#10;M/Gv9vfxX+0t8QP2OrH4leB4dT8FeHbPX7bxtJ4VkK3kd2rCKze18/CbXRt0oc5XooPNe5/ss/Gv&#10;x5+0b+yT4d+Mc9hp+m+JNe0CSRoY90lrFeK0kWQDhjH5ibsZBwcZ71reHP2afAfhb9ojxX+0xYXe&#10;oN4g8X6DY6TqkMkym3SC13mMxqFBDHeckk59BWr8Cfg14W/Z++FGj/B3wRcXUml6HC8dnJfSB5mV&#10;pHkO4gAHlj2HFRVqUnFWXbp5a/iOMZp6s+ePhr/wUL8W/EvQvg74D03w1ZQ/Erxh4ivtP8f6Cys0&#10;fh+PSVcatL14AmEEcW4jcLlWwSrLXjOh/wDBXzxn4w0G3+MvhX4gaHPHda/5Np8KP+EC1ZrybTje&#10;+QG/tJEaFbow4lxjygTsLDlx9ifDX9jL4I/Cj9orxr+094P0e4j8TeOreGHVjNcmSCDbgyGBCP3J&#10;mZY2lwcO0UZwCOeF0f8A4J4XPgHxDdWXwT/a0+JXgnwVqWsNqd94B0W4sntI5mmM0i2s89tJc2UT&#10;yElo4ZFU7mHAOK1VTB3dl23/ABRPLVtqzP0L9of9qT4o/tvfEj4AeBv+EX0fwj8NToNze6rqOny3&#10;F1ex3tmlxLbKFkVUbl8SHIAAG0815z46+L/7Y/7VP7HPxQ+PPw91rwdZ+EbjR/EWn6P4JvNPl+1X&#10;llbG5tpJpL0uBFO4jZkTyyi/KGOCWH1X4C/Z88E/D34y+Ovjlol5fSav8QG03+247mZWhT7DbfZo&#10;vLUKCuU5bJOT0wOK8c8R/wDBL3wPrV14o8JaV8fviBo/w38ZXM11r/wt0vULdNMkuZi7StFIYTcW&#10;8UjuXeCOVY3b7ysp20U6uHjJO1tun3g41LHhtt/wUHuvgx4R+BX7LOh+OtL8F/avgLpHiLWPGGqe&#10;GL3WGVfIt4IrSG1tUOWYku0jsFCjH3sA93of/BQ/44eMf2Vbf4geCvDmi3Piw/GGz8EW+oanpd5Z&#10;abqkM92sMeoxwyqJokeNg/lnJUgqTXrHjf8A4J9eBNV0vwHqXwt+JnijwF4w+HHhmLw94d8ceH5L&#10;eS8fS1SNTaXUNxFJb3cTGJH2yRHa4yu3cwbds/2QLDVPhrovgH4q/Gbxh4yvNH8aWnij/hINcurc&#10;XE97bzrMke2GFIorfevEMaKFBIGKr22Ek1Ll9f6/4IctTuddpD/Evwt8E7y6+LOtaPrniKx029nv&#10;rjS9Na3s7jHmNGgid3IAj2K2WOSCeAcD5f8Ahf8AtX/Hjxt8K/2cfDHwU8H+DfDdx8WPC97e6rIu&#10;ln7HoUcECSlre2RkD5LbQmQMvn+Eg/ZGuaNba/oV54fvWZYb61kt5WjOGCupU498E15Z8Mf2L/hZ&#10;8JrP4Z2PhzUtXdPhVol1pXhv7VcoxlhnjRHM2EG9sIMY285rnpyppS5/60f62KlGXRkH7HvxV+L/&#10;AI8tPH3gn436hpF/rngHx9N4fbVtFs2todQh+xWd5FMYmZvLfbdhGUEjKZB5xXzf4d/ak8TeCf8A&#10;gor8VP2VPhNo9m3jHxt4ssdQXWPEUnl6bp2n2+k2omcfMGurkkgJbx84JdiijJ+yvhz8H/DXwz17&#10;xf4h8P3N09x408S/23qwuZAypcfZLa0xGABhPLtYzg5OS3PIA4H4hfsG/Aj4nN40ufFlvqUl34y1&#10;i21WTU7e88m60i9gt0ginspkAeBwsanOTk5ByCRWlOpQjKXMtGvx0FKMmlZnj/7Uv7fPiL4b/tE6&#10;p8AbX4y6J4GXw74csb+bUtS8C6hrUmq3Nx5hEapagrBEojGWY7iW44GS2w/bw/aM+LHw2/Z/vfg/&#10;4R0PT9e+L2sazpmst4ksbiOHT/7OiufNuo4iySMjG1eRFYgujpnaTx6h8Rf2G7/xH4t074qfDH9p&#10;3x54G8aW+i2+k6v4l0c2NwNdtoVcIb20ureS2llG9iJBGpUs2MZGOp039lnw8upfDXX/ABb8QvEv&#10;iPWfhjNfT6XrOs3kTz38t3ay20r3JWNQ+I5W2hQmML1xye0wyitOn42/z1Fao76nyj+1r+0v4t/Z&#10;X/4KC/Dg6zplj4l8ceKPg/L4f0dt/wDZ2lyanNq0WJriV2b7NbjBb+NycIoZmAr6l8ZftD6p8BvD&#10;+haZ8V/A/jLxbrV/YmS8vvhv8O9Q1K0WRSAQfIWXyQd3yh2yQCexq38Uf2Qfgr8Z/ig3xO+J2gNr&#10;Ek3g2fw1caTebWs5bOW4WcsV27hKHUYdWBXtzzXQ/A34PWPwK+HFj8L9K8Z69rdjphaPT7jxFfC5&#10;uYoCfkgMu0M6oPlUvufA5Ynmpq1qM6a01W/n/wAMVGMlJnj37bHx5/aE+DmnaXqPwP8AEHh281jx&#10;JJDYeD/Amp6HNJqGrag+WI3iZBDEiZeR2UiNUYnJwDZm+KvjfRf2k/B3wm+JHg/wvea7ffBDVNZ8&#10;Qa1Z2JLC8t7iyilt4Hf5hau8znYSc7VzyKPjB/wTu8OfFj9oST9paz/aI+JPhfxI+kpplv8A8I7q&#10;9ssVnbjlkhE1vIYt5AZ9pG4gZ6Cud/a78Tfs/wD7Dmi+Gv2nfjr408V6pqel+EZ/AOlahKq3MupP&#10;diOXzLgIigzO9muZBtUF2yBnjSKpSUYQ1fprcn3o3bON8M/tlfG/WfCP7NfgH4P+HPB/hq6+MWl6&#10;ibqRtLdrTR1tbczAwQRsoPyqwCEgZIyQM17B+xL+0R8RvixrnxO+Efxfu9PvvEfwv8cHRLrWNJsD&#10;a2+o272sM8M3lF3Mcn7x0ZQSvyKQeSBzf7JP7G+mH4Mfs9+PPigt5Z+LPhZ4cmaxs7O8jaASXlu0&#10;UqS4B37UfgqwGR1Ir174Pfs2+BPgp4/8ffEnwneahJffEjxBFq+vR3kytGk6QLCBEAoKrtUEglua&#10;mtKhaUUu9vXm/wAio8256MAeuKdSKcilrjND/9lQSwMEFAAGAAgAAAAhAA9CvvfiAAAADAEAAA8A&#10;AABkcnMvZG93bnJldi54bWxMj81qwzAQhO+FvoPYQm+JpPyUxrUcQmh7CoUkhZKbYm1sE2tlLMV2&#10;3r7yqb3tsMPMN+l6sDXrsPWVIwVyKoAh5c5UVCj4Pn5MXoH5oMno2hEquKOHdfb4kOrEuJ722B1C&#10;wWII+UQrKENoEs59XqLVfuoapPi7uNbqEGVbcNPqPobbms+EeOFWVxQbSt3gtsT8erhZBZ+97jdz&#10;+d7trpft/XRcfv3sJCr1/DRs3oAFHMKfGUb8iA5ZZDq7GxnPagUrKSJ6UDCZL5bARoeUixmw83gJ&#10;ATxL+f8R2S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ABGT1lv&#10;AwAAAggAAA4AAAAAAAAAAAAAAAAAPAIAAGRycy9lMm9Eb2MueG1sUEsBAi0ACgAAAAAAAAAhAIfW&#10;022GNQAAhjUAABUAAAAAAAAAAAAAAAAA1wUAAGRycy9tZWRpYS9pbWFnZTEuanBlZ1BLAQItABQA&#10;BgAIAAAAIQAPQr734gAAAAwBAAAPAAAAAAAAAAAAAAAAAJA7AABkcnMvZG93bnJldi54bWxQSwEC&#10;LQAUAAYACAAAACEAWGCzG7oAAAAiAQAAGQAAAAAAAAAAAAAAAACfPAAAZHJzL19yZWxzL2Uyb0Rv&#10;Yy54bWwucmVsc1BLBQYAAAAABgAGAH0BAACQPQAAAAA=&#10;">
                <o:lock v:ext="edit" aspectratio="t"/>
                <v:shapetype id="_x0000_t202" coordsize="21600,21600" o:spt="202" path="m,l,21600r21600,l21600,xe">
                  <v:stroke joinstyle="miter"/>
                  <v:path gradientshapeok="t" o:connecttype="rect"/>
                </v:shapetype>
                <v:shape id="Tekstvak 2" o:spid="_x0000_s1027" type="#_x0000_t202" style="position:absolute;left:2897;top:8700;width:17411;height: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3E852084" w14:textId="20BFDF7E" w:rsidR="00BB08D0" w:rsidRPr="00DC5249" w:rsidRDefault="00BB08D0" w:rsidP="00BB08D0">
                        <w:pPr>
                          <w:rPr>
                            <w:rFonts w:cstheme="minorHAnsi"/>
                            <w:spacing w:val="66"/>
                            <w:kern w:val="16"/>
                            <w:position w:val="6"/>
                            <w:sz w:val="20"/>
                            <w:szCs w:val="20"/>
                          </w:rPr>
                        </w:pPr>
                        <w:proofErr w:type="spellStart"/>
                        <w:r w:rsidRPr="00BB08D0">
                          <w:rPr>
                            <w:rFonts w:cstheme="minorHAnsi"/>
                            <w:color w:val="003350"/>
                            <w:spacing w:val="66"/>
                            <w:kern w:val="16"/>
                            <w:position w:val="6"/>
                            <w:sz w:val="25"/>
                            <w:szCs w:val="25"/>
                          </w:rPr>
                          <w:t>Liturgi</w:t>
                        </w:r>
                        <w:r w:rsidRPr="00BB08D0">
                          <w:rPr>
                            <w:rFonts w:cstheme="minorHAnsi"/>
                            <w:color w:val="003350"/>
                            <w:spacing w:val="66"/>
                            <w:kern w:val="16"/>
                            <w:position w:val="6"/>
                            <w:sz w:val="25"/>
                            <w:szCs w:val="25"/>
                          </w:rPr>
                          <w:t>e</w:t>
                        </w:r>
                        <w:r w:rsidRPr="00BB08D0">
                          <w:rPr>
                            <w:rFonts w:cstheme="minorHAnsi"/>
                            <w:color w:val="003350"/>
                            <w:spacing w:val="66"/>
                            <w:kern w:val="16"/>
                            <w:position w:val="6"/>
                            <w:sz w:val="25"/>
                            <w:szCs w:val="25"/>
                          </w:rPr>
                          <w:t>e</w:t>
                        </w:r>
                        <w:proofErr w:type="spellEnd"/>
                        <w:r w:rsidRPr="00DC5249">
                          <w:rPr>
                            <w:rFonts w:cstheme="minorHAnsi"/>
                            <w:color w:val="003350"/>
                            <w:spacing w:val="66"/>
                            <w:kern w:val="16"/>
                            <w:position w:val="6"/>
                            <w:sz w:val="20"/>
                            <w:szCs w:val="20"/>
                          </w:rPr>
                          <w:br/>
                        </w:r>
                      </w:p>
                      <w:p w14:paraId="143D3A3A" w14:textId="77777777" w:rsidR="00BB08D0" w:rsidRPr="000D7BF4" w:rsidRDefault="00BB08D0" w:rsidP="00BB08D0">
                        <w:pPr>
                          <w:rPr>
                            <w:sz w:val="27"/>
                            <w:szCs w:val="27"/>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3" o:spid="_x0000_s1028" type="#_x0000_t75" style="position:absolute;width:17322;height:9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QSMwAAAANsAAAAPAAAAZHJzL2Rvd25yZXYueG1sRE/LqsIw&#10;EN1f8B/CCO6uqQpyqUaRgtCNil5F3A3N9IHNpDRR698bQXA3h/Oc+bIztbhT6yrLCkbDCARxZnXF&#10;hYLj//r3D4TzyBpry6TgSQ6Wi97PHGNtH7yn+8EXIoSwi1FB6X0TS+mykgy6oW2IA5fb1qAPsC2k&#10;bvERwk0tx1E0lQYrDg0lNpSUlF0PN6Nglehtcsq69HI26+3mUufXXZorNeh3qxkIT53/ij/uVIf5&#10;E3j/Eg6QixcAAAD//wMAUEsBAi0AFAAGAAgAAAAhANvh9svuAAAAhQEAABMAAAAAAAAAAAAAAAAA&#10;AAAAAFtDb250ZW50X1R5cGVzXS54bWxQSwECLQAUAAYACAAAACEAWvQsW78AAAAVAQAACwAAAAAA&#10;AAAAAAAAAAAfAQAAX3JlbHMvLnJlbHNQSwECLQAUAAYACAAAACEAZ7UEjMAAAADbAAAADwAAAAAA&#10;AAAAAAAAAAAHAgAAZHJzL2Rvd25yZXYueG1sUEsFBgAAAAADAAMAtwAAAPQCAAAAAA==&#10;">
                  <v:imagedata r:id="rId6" o:title=""/>
                </v:shape>
                <w10:wrap anchorx="margin" anchory="margin"/>
              </v:group>
            </w:pict>
          </mc:Fallback>
        </mc:AlternateContent>
      </w:r>
      <w:r>
        <w:rPr>
          <w:rFonts w:ascii="Century Gothic" w:hAnsi="Century Gothic"/>
          <w:color w:val="00649B"/>
          <w:sz w:val="36"/>
          <w:szCs w:val="72"/>
        </w:rPr>
        <w:t>De eersten zijn de laatsten</w:t>
      </w:r>
      <w:r w:rsidRPr="00621189">
        <w:rPr>
          <w:rFonts w:ascii="Century Gothic" w:hAnsi="Century Gothic"/>
          <w:color w:val="00649B"/>
          <w:sz w:val="36"/>
          <w:szCs w:val="72"/>
        </w:rPr>
        <w:t xml:space="preserve"> </w:t>
      </w:r>
      <w:r>
        <w:rPr>
          <w:rFonts w:ascii="Century Gothic" w:hAnsi="Century Gothic"/>
          <w:color w:val="00649B"/>
          <w:sz w:val="36"/>
          <w:szCs w:val="72"/>
        </w:rPr>
        <w:t>(LB 991)</w:t>
      </w:r>
      <w:r w:rsidRPr="00BB08D0">
        <w:rPr>
          <w:noProof/>
        </w:rPr>
        <w:t xml:space="preserve"> </w:t>
      </w:r>
      <w:r>
        <w:rPr>
          <w:rFonts w:ascii="Century Gothic" w:hAnsi="Century Gothic"/>
          <w:color w:val="00649B"/>
          <w:sz w:val="36"/>
          <w:szCs w:val="72"/>
        </w:rPr>
        <w:br/>
      </w:r>
      <w:r w:rsidRPr="00BB08D0">
        <w:rPr>
          <w:rFonts w:ascii="Century Gothic" w:hAnsi="Century Gothic"/>
          <w:color w:val="00649B"/>
          <w:sz w:val="28"/>
          <w:szCs w:val="48"/>
        </w:rPr>
        <w:t>L</w:t>
      </w:r>
      <w:r w:rsidRPr="00BB08D0">
        <w:rPr>
          <w:rFonts w:ascii="Century Gothic" w:hAnsi="Century Gothic"/>
          <w:color w:val="00649B"/>
          <w:sz w:val="24"/>
          <w:szCs w:val="48"/>
        </w:rPr>
        <w:t>ied van de Maand – maart 2023</w:t>
      </w:r>
    </w:p>
    <w:p w14:paraId="18748E5C" w14:textId="77777777" w:rsidR="00BB08D0" w:rsidRPr="00BB08D0" w:rsidRDefault="00BB08D0" w:rsidP="00BB08D0">
      <w:pPr>
        <w:pBdr>
          <w:top w:val="single" w:sz="4" w:space="1" w:color="auto"/>
        </w:pBdr>
        <w:rPr>
          <w:rFonts w:ascii="Century Gothic" w:hAnsi="Century Gothic"/>
          <w:i/>
          <w:color w:val="00649B"/>
          <w:sz w:val="14"/>
          <w:szCs w:val="14"/>
        </w:rPr>
        <w:sectPr w:rsidR="00BB08D0" w:rsidRPr="00BB08D0" w:rsidSect="00BB08D0">
          <w:pgSz w:w="11906" w:h="16838"/>
          <w:pgMar w:top="426" w:right="720" w:bottom="426" w:left="720" w:header="708" w:footer="283" w:gutter="0"/>
          <w:cols w:space="708"/>
          <w:docGrid w:linePitch="360"/>
        </w:sectPr>
      </w:pPr>
    </w:p>
    <w:p w14:paraId="4A862854" w14:textId="77777777" w:rsidR="00BB08D0" w:rsidRPr="005D316A" w:rsidRDefault="00BB08D0" w:rsidP="00BB08D0">
      <w:pPr>
        <w:pStyle w:val="HoofdtekstA"/>
        <w:rPr>
          <w:rFonts w:ascii="Century Gothic" w:hAnsi="Century Gothic"/>
          <w:b/>
          <w:bCs/>
          <w:color w:val="862985"/>
          <w:sz w:val="21"/>
          <w:szCs w:val="21"/>
        </w:rPr>
      </w:pPr>
      <w:r w:rsidRPr="005D316A">
        <w:rPr>
          <w:rFonts w:ascii="Century Gothic" w:eastAsia="Arial Unicode MS" w:hAnsi="Century Gothic" w:cs="Arial Unicode MS"/>
          <w:b/>
          <w:bCs/>
          <w:color w:val="862985"/>
          <w:sz w:val="21"/>
          <w:szCs w:val="21"/>
        </w:rPr>
        <w:t>Zie ze staan</w:t>
      </w:r>
      <w:r w:rsidRPr="005D316A">
        <w:rPr>
          <w:rFonts w:ascii="Century Gothic" w:hAnsi="Century Gothic"/>
          <w:b/>
          <w:bCs/>
          <w:color w:val="862985"/>
          <w:sz w:val="21"/>
          <w:szCs w:val="21"/>
        </w:rPr>
        <w:t xml:space="preserve">. </w:t>
      </w:r>
      <w:r w:rsidRPr="005D316A">
        <w:rPr>
          <w:rFonts w:ascii="Century Gothic" w:eastAsia="Arial Unicode MS" w:hAnsi="Century Gothic" w:cs="Arial Unicode MS"/>
          <w:sz w:val="21"/>
          <w:szCs w:val="21"/>
        </w:rPr>
        <w:t xml:space="preserve">Rugzakjes, het zwemvest </w:t>
      </w:r>
      <w:r>
        <w:rPr>
          <w:rFonts w:ascii="Century Gothic" w:eastAsia="Arial Unicode MS" w:hAnsi="Century Gothic" w:cs="Arial Unicode MS"/>
          <w:sz w:val="21"/>
          <w:szCs w:val="21"/>
        </w:rPr>
        <w:t>bleef</w:t>
      </w:r>
      <w:r w:rsidRPr="005D316A">
        <w:rPr>
          <w:rFonts w:ascii="Century Gothic" w:eastAsia="Arial Unicode MS" w:hAnsi="Century Gothic" w:cs="Arial Unicode MS"/>
          <w:sz w:val="21"/>
          <w:szCs w:val="21"/>
        </w:rPr>
        <w:t xml:space="preserve"> achter op het strand van Lesbos. </w:t>
      </w:r>
      <w:r w:rsidRPr="00D01431">
        <w:rPr>
          <w:rFonts w:ascii="Century Gothic" w:eastAsia="Arial Unicode MS" w:hAnsi="Century Gothic" w:cs="Arial Unicode MS"/>
          <w:color w:val="862985"/>
          <w:sz w:val="21"/>
          <w:szCs w:val="21"/>
        </w:rPr>
        <w:t xml:space="preserve">Zie ze staan </w:t>
      </w:r>
      <w:r w:rsidRPr="005D316A">
        <w:rPr>
          <w:rFonts w:ascii="Century Gothic" w:eastAsia="Arial Unicode MS" w:hAnsi="Century Gothic" w:cs="Arial Unicode MS"/>
          <w:sz w:val="21"/>
          <w:szCs w:val="21"/>
        </w:rPr>
        <w:t xml:space="preserve">voor de poort van Ter Apel, kinderen, jongeren, vrouwen. </w:t>
      </w:r>
      <w:r w:rsidRPr="00D01431">
        <w:rPr>
          <w:rFonts w:ascii="Century Gothic" w:eastAsia="Arial Unicode MS" w:hAnsi="Century Gothic" w:cs="Arial Unicode MS"/>
          <w:color w:val="862985"/>
          <w:sz w:val="21"/>
          <w:szCs w:val="21"/>
        </w:rPr>
        <w:t xml:space="preserve">Zie ze staan </w:t>
      </w:r>
      <w:r w:rsidRPr="005D316A">
        <w:rPr>
          <w:rFonts w:ascii="Century Gothic" w:eastAsia="Arial Unicode MS" w:hAnsi="Century Gothic" w:cs="Arial Unicode MS"/>
          <w:sz w:val="21"/>
          <w:szCs w:val="21"/>
        </w:rPr>
        <w:t xml:space="preserve">bij de Aldi, wrakke fietsen, afgetrapte schoenen, afgedankte jassen. Kinderen van Abraham, Hagar, Isaak, Jakob, Esau. </w:t>
      </w:r>
    </w:p>
    <w:p w14:paraId="17C5EE3E" w14:textId="77777777" w:rsidR="00BB08D0" w:rsidRPr="005D316A" w:rsidRDefault="00BB08D0" w:rsidP="00BB08D0">
      <w:pPr>
        <w:pStyle w:val="HoofdtekstA"/>
        <w:rPr>
          <w:rFonts w:ascii="Century Gothic" w:hAnsi="Century Gothic"/>
          <w:sz w:val="21"/>
          <w:szCs w:val="21"/>
        </w:rPr>
      </w:pPr>
      <w:r w:rsidRPr="00D01431">
        <w:rPr>
          <w:rFonts w:ascii="Century Gothic" w:eastAsia="Arial Unicode MS" w:hAnsi="Century Gothic" w:cs="Arial Unicode MS"/>
          <w:color w:val="862985"/>
          <w:sz w:val="21"/>
          <w:szCs w:val="21"/>
        </w:rPr>
        <w:t>Zie ze staan</w:t>
      </w:r>
      <w:r w:rsidRPr="005D316A">
        <w:rPr>
          <w:rFonts w:ascii="Century Gothic" w:eastAsia="Arial Unicode MS" w:hAnsi="Century Gothic" w:cs="Arial Unicode MS"/>
          <w:sz w:val="21"/>
          <w:szCs w:val="21"/>
        </w:rPr>
        <w:t xml:space="preserve">, aan de oever van de Jabbok, zorgvuldig gerangschikt door vader Jakob. Kinderen voorop met blatende schapen, daarachter Lea en haar kroost. Met geschenken om oom Ezau gunstig te stemmen. En achteraan Jakob met Rachel dichtbij, de laatste die Ezau af mag pakken. </w:t>
      </w:r>
      <w:r w:rsidRPr="00D01431">
        <w:rPr>
          <w:rFonts w:ascii="Century Gothic" w:eastAsia="Arial Unicode MS" w:hAnsi="Century Gothic" w:cs="Arial Unicode MS"/>
          <w:color w:val="862985"/>
          <w:sz w:val="21"/>
          <w:szCs w:val="21"/>
        </w:rPr>
        <w:t>Zie ons zitten</w:t>
      </w:r>
      <w:r w:rsidRPr="005D316A">
        <w:rPr>
          <w:rFonts w:ascii="Century Gothic" w:eastAsia="Arial Unicode MS" w:hAnsi="Century Gothic" w:cs="Arial Unicode MS"/>
          <w:sz w:val="21"/>
          <w:szCs w:val="21"/>
        </w:rPr>
        <w:t xml:space="preserve">, toeschouwers op de tribune in de comfort-zone. </w:t>
      </w:r>
      <w:r w:rsidRPr="00D01431">
        <w:rPr>
          <w:rFonts w:ascii="Century Gothic" w:eastAsia="Arial Unicode MS" w:hAnsi="Century Gothic" w:cs="Arial Unicode MS"/>
          <w:color w:val="862985"/>
          <w:sz w:val="21"/>
          <w:szCs w:val="21"/>
        </w:rPr>
        <w:t>Zie mij staan</w:t>
      </w:r>
      <w:r w:rsidRPr="005D316A">
        <w:rPr>
          <w:rFonts w:ascii="Century Gothic" w:eastAsia="Arial Unicode MS" w:hAnsi="Century Gothic" w:cs="Arial Unicode MS"/>
          <w:sz w:val="21"/>
          <w:szCs w:val="21"/>
        </w:rPr>
        <w:t xml:space="preserve">, haantje de voorste als er wat te halen valt. </w:t>
      </w:r>
      <w:r w:rsidRPr="00D01431">
        <w:rPr>
          <w:rFonts w:ascii="Century Gothic" w:eastAsia="Arial Unicode MS" w:hAnsi="Century Gothic" w:cs="Arial Unicode MS"/>
          <w:color w:val="862985"/>
          <w:sz w:val="21"/>
          <w:szCs w:val="21"/>
        </w:rPr>
        <w:t>Zie Hem staan</w:t>
      </w:r>
      <w:r w:rsidRPr="005D316A">
        <w:rPr>
          <w:rFonts w:ascii="Century Gothic" w:eastAsia="Arial Unicode MS" w:hAnsi="Century Gothic" w:cs="Arial Unicode MS"/>
          <w:sz w:val="21"/>
          <w:szCs w:val="21"/>
        </w:rPr>
        <w:t xml:space="preserve">, de mens, Ecce Homo, vernederd om verhoogd te worden. Nog veertig dagen, dan keert Hij alles om, de laatsten worden de eersten. </w:t>
      </w:r>
    </w:p>
    <w:p w14:paraId="1F517E31" w14:textId="77777777" w:rsidR="00BB08D0" w:rsidRPr="005D316A" w:rsidRDefault="00BB08D0" w:rsidP="00BB08D0">
      <w:pPr>
        <w:pStyle w:val="HoofdtekstA"/>
        <w:rPr>
          <w:rFonts w:ascii="Century Gothic" w:hAnsi="Century Gothic"/>
          <w:sz w:val="10"/>
          <w:szCs w:val="9"/>
        </w:rPr>
      </w:pPr>
    </w:p>
    <w:p w14:paraId="1462E416" w14:textId="77777777" w:rsidR="00BB08D0" w:rsidRPr="005D316A" w:rsidRDefault="00BB08D0" w:rsidP="00BB08D0">
      <w:pPr>
        <w:pStyle w:val="HoofdtekstA"/>
        <w:rPr>
          <w:rFonts w:ascii="Century Gothic" w:hAnsi="Century Gothic"/>
          <w:sz w:val="21"/>
          <w:szCs w:val="21"/>
        </w:rPr>
      </w:pPr>
      <w:r w:rsidRPr="005D316A">
        <w:rPr>
          <w:rFonts w:ascii="Century Gothic" w:eastAsia="Arial Unicode MS" w:hAnsi="Century Gothic" w:cs="Arial Unicode MS"/>
          <w:b/>
          <w:bCs/>
          <w:color w:val="862985"/>
          <w:sz w:val="21"/>
          <w:szCs w:val="21"/>
        </w:rPr>
        <w:t>Het lied draagt als ondertitel</w:t>
      </w:r>
      <w:r w:rsidRPr="005D316A">
        <w:rPr>
          <w:rFonts w:ascii="Century Gothic" w:eastAsia="Arial Unicode MS" w:hAnsi="Century Gothic" w:cs="Arial Unicode MS"/>
          <w:sz w:val="21"/>
          <w:szCs w:val="21"/>
        </w:rPr>
        <w:t xml:space="preserve">: </w:t>
      </w:r>
      <w:r w:rsidRPr="005D316A">
        <w:rPr>
          <w:rFonts w:ascii="Century Gothic" w:eastAsia="Arial Unicode MS" w:hAnsi="Century Gothic" w:cs="Arial Unicode MS"/>
          <w:i/>
          <w:iCs/>
          <w:sz w:val="21"/>
          <w:szCs w:val="21"/>
        </w:rPr>
        <w:t>van de twee broers</w:t>
      </w:r>
      <w:r w:rsidRPr="005D316A">
        <w:rPr>
          <w:rFonts w:ascii="Century Gothic" w:eastAsia="Arial Unicode MS" w:hAnsi="Century Gothic" w:cs="Arial Unicode MS"/>
          <w:sz w:val="21"/>
          <w:szCs w:val="21"/>
        </w:rPr>
        <w:t xml:space="preserve">. Het sluit aan bij Genesis 33, de ontmoeting van Jakob en Esau aan de Jabbok. Doortrekkende ontheemden onderweg. Verzoening tussen broers. Dichter Willem Barnard neemt dit verhaal als aanleiding, maar wijst er over heen naar God: </w:t>
      </w:r>
    </w:p>
    <w:p w14:paraId="30D4E201" w14:textId="77777777" w:rsidR="00BB08D0" w:rsidRPr="005D316A" w:rsidRDefault="00BB08D0" w:rsidP="00BB08D0">
      <w:pPr>
        <w:pStyle w:val="HoofdtekstA"/>
        <w:ind w:left="708"/>
        <w:rPr>
          <w:rFonts w:ascii="Century Gothic" w:hAnsi="Century Gothic"/>
          <w:i/>
          <w:iCs/>
          <w:sz w:val="21"/>
          <w:szCs w:val="21"/>
        </w:rPr>
      </w:pPr>
      <w:r w:rsidRPr="005D316A">
        <w:rPr>
          <w:rFonts w:ascii="Century Gothic" w:hAnsi="Century Gothic"/>
          <w:i/>
          <w:iCs/>
          <w:sz w:val="21"/>
          <w:szCs w:val="21"/>
        </w:rPr>
        <w:t xml:space="preserve">De eersten zijn de laatsten, </w:t>
      </w:r>
      <w:r w:rsidRPr="005D316A">
        <w:rPr>
          <w:rFonts w:ascii="Century Gothic" w:eastAsia="Arial Unicode MS" w:hAnsi="Century Gothic" w:cs="Arial Unicode MS"/>
          <w:i/>
          <w:iCs/>
          <w:sz w:val="21"/>
          <w:szCs w:val="21"/>
        </w:rPr>
        <w:t>wie nakomt gaat voorop,</w:t>
      </w:r>
    </w:p>
    <w:p w14:paraId="71EF1B2C" w14:textId="77777777" w:rsidR="00BB08D0" w:rsidRPr="005D316A" w:rsidRDefault="00BB08D0" w:rsidP="00BB08D0">
      <w:pPr>
        <w:pStyle w:val="HoofdtekstA"/>
        <w:ind w:left="708"/>
        <w:rPr>
          <w:rFonts w:ascii="Century Gothic" w:hAnsi="Century Gothic"/>
          <w:i/>
          <w:iCs/>
          <w:sz w:val="21"/>
          <w:szCs w:val="21"/>
        </w:rPr>
      </w:pPr>
      <w:r w:rsidRPr="005D316A">
        <w:rPr>
          <w:rFonts w:ascii="Century Gothic" w:eastAsia="Arial Unicode MS" w:hAnsi="Century Gothic" w:cs="Arial Unicode MS"/>
          <w:i/>
          <w:iCs/>
          <w:sz w:val="21"/>
          <w:szCs w:val="21"/>
        </w:rPr>
        <w:t>zij moeten zich niet haasten, die leven van de hoop.</w:t>
      </w:r>
    </w:p>
    <w:p w14:paraId="7CF26CE1" w14:textId="77777777" w:rsidR="00BB08D0" w:rsidRPr="005D316A" w:rsidRDefault="00BB08D0" w:rsidP="00BB08D0">
      <w:pPr>
        <w:pStyle w:val="HoofdtekstA"/>
        <w:rPr>
          <w:rFonts w:ascii="Century Gothic" w:hAnsi="Century Gothic"/>
          <w:sz w:val="21"/>
          <w:szCs w:val="21"/>
        </w:rPr>
      </w:pPr>
      <w:r w:rsidRPr="005D316A">
        <w:rPr>
          <w:rFonts w:ascii="Century Gothic" w:eastAsia="Arial Unicode MS" w:hAnsi="Century Gothic" w:cs="Arial Unicode MS"/>
          <w:sz w:val="21"/>
          <w:szCs w:val="21"/>
        </w:rPr>
        <w:t>Het komt er dus op aan, waar je in de rij staat, waar je plaats neemt aan de tafel (Lukas 14). In couplet 8 komt die conclusie ter afsluiting langs:</w:t>
      </w:r>
    </w:p>
    <w:p w14:paraId="7B47E45A" w14:textId="77777777" w:rsidR="00BB08D0" w:rsidRPr="005D316A" w:rsidRDefault="00BB08D0" w:rsidP="00BB08D0">
      <w:pPr>
        <w:pStyle w:val="HoofdtekstA"/>
        <w:ind w:left="708"/>
        <w:rPr>
          <w:rFonts w:ascii="Century Gothic" w:hAnsi="Century Gothic"/>
          <w:i/>
          <w:iCs/>
          <w:sz w:val="21"/>
          <w:szCs w:val="21"/>
        </w:rPr>
      </w:pPr>
      <w:r w:rsidRPr="005D316A">
        <w:rPr>
          <w:rFonts w:ascii="Century Gothic" w:eastAsia="Arial Unicode MS" w:hAnsi="Century Gothic" w:cs="Arial Unicode MS"/>
          <w:i/>
          <w:iCs/>
          <w:sz w:val="21"/>
          <w:szCs w:val="21"/>
        </w:rPr>
        <w:t>Kies dan de goede plaatsen</w:t>
      </w:r>
      <w:r w:rsidRPr="005D316A">
        <w:rPr>
          <w:rFonts w:ascii="Century Gothic" w:hAnsi="Century Gothic"/>
          <w:i/>
          <w:iCs/>
          <w:sz w:val="21"/>
          <w:szCs w:val="21"/>
        </w:rPr>
        <w:t xml:space="preserve"> e</w:t>
      </w:r>
      <w:r w:rsidRPr="005D316A">
        <w:rPr>
          <w:rFonts w:ascii="Century Gothic" w:eastAsia="Arial Unicode MS" w:hAnsi="Century Gothic" w:cs="Arial Unicode MS"/>
          <w:i/>
          <w:iCs/>
          <w:sz w:val="21"/>
          <w:szCs w:val="21"/>
        </w:rPr>
        <w:t xml:space="preserve">n geef uw hart aan God. </w:t>
      </w:r>
    </w:p>
    <w:p w14:paraId="10105133" w14:textId="77777777" w:rsidR="00BB08D0" w:rsidRPr="005D316A" w:rsidRDefault="00BB08D0" w:rsidP="00BB08D0">
      <w:pPr>
        <w:pStyle w:val="HoofdtekstA"/>
        <w:rPr>
          <w:rFonts w:ascii="Century Gothic" w:hAnsi="Century Gothic"/>
          <w:sz w:val="21"/>
          <w:szCs w:val="21"/>
        </w:rPr>
      </w:pPr>
      <w:r w:rsidRPr="005D316A">
        <w:rPr>
          <w:rFonts w:ascii="Century Gothic" w:eastAsia="Arial Unicode MS" w:hAnsi="Century Gothic" w:cs="Arial Unicode MS"/>
          <w:sz w:val="21"/>
          <w:szCs w:val="21"/>
        </w:rPr>
        <w:t xml:space="preserve">In de tussenliggende coupletten geeft Barnard in zijn kenmerkende, prachtige taal aan hoe het omdenken van God in zijn werk gaat door de geschiedenis heen: </w:t>
      </w:r>
    </w:p>
    <w:p w14:paraId="5D07D8C8" w14:textId="77777777" w:rsidR="00BB08D0" w:rsidRPr="005D316A" w:rsidRDefault="00BB08D0" w:rsidP="00BB08D0">
      <w:pPr>
        <w:pStyle w:val="HoofdtekstA"/>
        <w:ind w:left="708"/>
        <w:rPr>
          <w:rFonts w:ascii="Century Gothic" w:hAnsi="Century Gothic"/>
          <w:sz w:val="21"/>
          <w:szCs w:val="21"/>
        </w:rPr>
      </w:pPr>
      <w:r w:rsidRPr="005D316A">
        <w:rPr>
          <w:rFonts w:ascii="Century Gothic" w:eastAsia="Arial Unicode MS" w:hAnsi="Century Gothic" w:cs="Arial Unicode MS"/>
          <w:i/>
          <w:iCs/>
          <w:sz w:val="21"/>
          <w:szCs w:val="21"/>
        </w:rPr>
        <w:t xml:space="preserve">De broeder kent de broeder als een die voor moet gaan </w:t>
      </w:r>
    </w:p>
    <w:p w14:paraId="111466E5" w14:textId="77777777" w:rsidR="00BB08D0" w:rsidRPr="005D316A" w:rsidRDefault="00BB08D0" w:rsidP="00BB08D0">
      <w:pPr>
        <w:pStyle w:val="HoofdtekstA"/>
        <w:ind w:left="708"/>
        <w:rPr>
          <w:rFonts w:ascii="Century Gothic" w:hAnsi="Century Gothic"/>
          <w:i/>
          <w:iCs/>
          <w:sz w:val="21"/>
          <w:szCs w:val="21"/>
        </w:rPr>
      </w:pPr>
      <w:r w:rsidRPr="005D316A">
        <w:rPr>
          <w:rFonts w:ascii="Century Gothic" w:eastAsia="Arial Unicode MS" w:hAnsi="Century Gothic" w:cs="Arial Unicode MS"/>
          <w:i/>
          <w:iCs/>
          <w:sz w:val="21"/>
          <w:szCs w:val="21"/>
        </w:rPr>
        <w:t>Zo staat het voorgeschreven, zo is het steeds voorzegd,</w:t>
      </w:r>
    </w:p>
    <w:p w14:paraId="56BC2ACB" w14:textId="77777777" w:rsidR="00BB08D0" w:rsidRPr="005D316A" w:rsidRDefault="00BB08D0" w:rsidP="00BB08D0">
      <w:pPr>
        <w:pStyle w:val="HoofdtekstA"/>
        <w:ind w:left="708"/>
        <w:rPr>
          <w:rFonts w:ascii="Century Gothic" w:eastAsia="Arial Unicode MS" w:hAnsi="Century Gothic" w:cs="Arial Unicode MS"/>
          <w:sz w:val="21"/>
          <w:szCs w:val="21"/>
        </w:rPr>
      </w:pPr>
      <w:r w:rsidRPr="005D316A">
        <w:rPr>
          <w:rFonts w:ascii="Century Gothic" w:eastAsia="Arial Unicode MS" w:hAnsi="Century Gothic" w:cs="Arial Unicode MS"/>
          <w:i/>
          <w:iCs/>
          <w:sz w:val="21"/>
          <w:szCs w:val="21"/>
        </w:rPr>
        <w:t>Wie achter is gebleven krijgt eerstgeboorterecht</w:t>
      </w:r>
      <w:r w:rsidRPr="005D316A">
        <w:rPr>
          <w:rFonts w:ascii="Century Gothic" w:eastAsia="Arial Unicode MS" w:hAnsi="Century Gothic" w:cs="Arial Unicode MS"/>
          <w:sz w:val="21"/>
          <w:szCs w:val="21"/>
        </w:rPr>
        <w:t xml:space="preserve"> (Genesis 33)</w:t>
      </w:r>
    </w:p>
    <w:p w14:paraId="0BC29227" w14:textId="77777777" w:rsidR="00BB08D0" w:rsidRPr="005D316A" w:rsidRDefault="00BB08D0" w:rsidP="00BB08D0">
      <w:pPr>
        <w:pStyle w:val="HoofdtekstA"/>
        <w:rPr>
          <w:rFonts w:ascii="Century Gothic" w:hAnsi="Century Gothic"/>
          <w:sz w:val="21"/>
          <w:szCs w:val="21"/>
        </w:rPr>
      </w:pPr>
      <w:r w:rsidRPr="005D316A">
        <w:rPr>
          <w:rFonts w:ascii="Century Gothic" w:eastAsia="Arial Unicode MS" w:hAnsi="Century Gothic" w:cs="Arial Unicode MS"/>
          <w:sz w:val="21"/>
          <w:szCs w:val="21"/>
        </w:rPr>
        <w:t xml:space="preserve">Het is een les voor ons: </w:t>
      </w:r>
    </w:p>
    <w:p w14:paraId="426DA4EE" w14:textId="77777777" w:rsidR="00BB08D0" w:rsidRPr="005D316A" w:rsidRDefault="00BB08D0" w:rsidP="00BB08D0">
      <w:pPr>
        <w:pStyle w:val="HoofdtekstA"/>
        <w:ind w:left="708"/>
        <w:rPr>
          <w:rFonts w:ascii="Century Gothic" w:hAnsi="Century Gothic"/>
          <w:sz w:val="21"/>
          <w:szCs w:val="21"/>
        </w:rPr>
      </w:pPr>
      <w:r w:rsidRPr="005D316A">
        <w:rPr>
          <w:rFonts w:ascii="Century Gothic" w:eastAsia="Arial Unicode MS" w:hAnsi="Century Gothic" w:cs="Arial Unicode MS"/>
          <w:i/>
          <w:iCs/>
          <w:sz w:val="21"/>
          <w:szCs w:val="21"/>
        </w:rPr>
        <w:t>Gods moge ons behoeden</w:t>
      </w:r>
      <w:r w:rsidRPr="005D316A">
        <w:rPr>
          <w:rFonts w:ascii="Century Gothic" w:hAnsi="Century Gothic"/>
          <w:i/>
          <w:iCs/>
          <w:sz w:val="21"/>
          <w:szCs w:val="21"/>
        </w:rPr>
        <w:t xml:space="preserve">, </w:t>
      </w:r>
      <w:r w:rsidRPr="005D316A">
        <w:rPr>
          <w:rFonts w:ascii="Century Gothic" w:eastAsia="Arial Unicode MS" w:hAnsi="Century Gothic" w:cs="Arial Unicode MS"/>
          <w:i/>
          <w:iCs/>
          <w:sz w:val="21"/>
          <w:szCs w:val="21"/>
        </w:rPr>
        <w:t>wij zien elkander aan.</w:t>
      </w:r>
      <w:r w:rsidRPr="005D316A">
        <w:rPr>
          <w:rFonts w:ascii="Century Gothic" w:eastAsia="Arial Unicode MS" w:hAnsi="Century Gothic" w:cs="Arial Unicode MS"/>
          <w:sz w:val="21"/>
          <w:szCs w:val="21"/>
        </w:rPr>
        <w:t>(2)</w:t>
      </w:r>
    </w:p>
    <w:p w14:paraId="035D123C" w14:textId="77777777" w:rsidR="00BB08D0" w:rsidRPr="005D316A" w:rsidRDefault="00BB08D0" w:rsidP="00BB08D0">
      <w:pPr>
        <w:pStyle w:val="HoofdtekstA"/>
        <w:rPr>
          <w:rFonts w:ascii="Century Gothic" w:hAnsi="Century Gothic"/>
          <w:sz w:val="21"/>
          <w:szCs w:val="21"/>
        </w:rPr>
      </w:pPr>
      <w:r w:rsidRPr="005D316A">
        <w:rPr>
          <w:rFonts w:ascii="Century Gothic" w:eastAsia="Arial Unicode MS" w:hAnsi="Century Gothic" w:cs="Arial Unicode MS"/>
          <w:sz w:val="21"/>
          <w:szCs w:val="21"/>
        </w:rPr>
        <w:t>Ken ik mijn broeder als een die voor moet gaan? Of ben ik als Kain?</w:t>
      </w:r>
      <w:r>
        <w:rPr>
          <w:rFonts w:ascii="Century Gothic" w:eastAsia="Arial Unicode MS" w:hAnsi="Century Gothic" w:cs="Arial Unicode MS"/>
          <w:sz w:val="21"/>
          <w:szCs w:val="21"/>
        </w:rPr>
        <w:t xml:space="preserve"> (di</w:t>
      </w:r>
      <w:r w:rsidRPr="005D316A">
        <w:rPr>
          <w:rFonts w:ascii="Century Gothic" w:eastAsia="Arial Unicode MS" w:hAnsi="Century Gothic" w:cs="Arial Unicode MS"/>
          <w:sz w:val="21"/>
          <w:szCs w:val="21"/>
        </w:rPr>
        <w:t>e verwijzing is hier ook duidelijk</w:t>
      </w:r>
      <w:r>
        <w:rPr>
          <w:rFonts w:ascii="Century Gothic" w:eastAsia="Arial Unicode MS" w:hAnsi="Century Gothic" w:cs="Arial Unicode MS"/>
          <w:sz w:val="21"/>
          <w:szCs w:val="21"/>
        </w:rPr>
        <w:t>)</w:t>
      </w:r>
      <w:r w:rsidRPr="005D316A">
        <w:rPr>
          <w:rFonts w:ascii="Century Gothic" w:eastAsia="Arial Unicode MS" w:hAnsi="Century Gothic" w:cs="Arial Unicode MS"/>
          <w:sz w:val="21"/>
          <w:szCs w:val="21"/>
        </w:rPr>
        <w:t xml:space="preserve">. </w:t>
      </w:r>
    </w:p>
    <w:p w14:paraId="24913E1F" w14:textId="77777777" w:rsidR="00BB08D0" w:rsidRPr="005D316A" w:rsidRDefault="00BB08D0" w:rsidP="00BB08D0">
      <w:pPr>
        <w:pStyle w:val="HoofdtekstA"/>
        <w:rPr>
          <w:rFonts w:ascii="Century Gothic" w:hAnsi="Century Gothic"/>
          <w:sz w:val="10"/>
          <w:szCs w:val="9"/>
        </w:rPr>
      </w:pPr>
    </w:p>
    <w:p w14:paraId="7308F92F" w14:textId="77777777" w:rsidR="00BB08D0" w:rsidRPr="005D316A" w:rsidRDefault="00BB08D0" w:rsidP="00BB08D0">
      <w:pPr>
        <w:pStyle w:val="HoofdtekstA"/>
        <w:rPr>
          <w:rFonts w:ascii="Century Gothic" w:hAnsi="Century Gothic"/>
          <w:sz w:val="21"/>
          <w:szCs w:val="21"/>
        </w:rPr>
      </w:pPr>
      <w:r w:rsidRPr="005D316A">
        <w:rPr>
          <w:rFonts w:ascii="Century Gothic" w:eastAsia="Arial Unicode MS" w:hAnsi="Century Gothic" w:cs="Arial Unicode MS"/>
          <w:sz w:val="21"/>
          <w:szCs w:val="21"/>
        </w:rPr>
        <w:t xml:space="preserve">In de coupletten 4 en 5 klinken geschiedenissen uit het oude en nieuwe </w:t>
      </w:r>
      <w:r w:rsidRPr="005D316A">
        <w:rPr>
          <w:rFonts w:ascii="Century Gothic" w:hAnsi="Century Gothic"/>
          <w:sz w:val="21"/>
          <w:szCs w:val="21"/>
        </w:rPr>
        <w:t>t</w:t>
      </w:r>
      <w:r w:rsidRPr="005D316A">
        <w:rPr>
          <w:rFonts w:ascii="Century Gothic" w:eastAsia="Arial Unicode MS" w:hAnsi="Century Gothic" w:cs="Arial Unicode MS"/>
          <w:sz w:val="21"/>
          <w:szCs w:val="21"/>
        </w:rPr>
        <w:t>estament door:</w:t>
      </w:r>
    </w:p>
    <w:p w14:paraId="3A4C7CAE" w14:textId="77777777" w:rsidR="00BB08D0" w:rsidRPr="005D316A" w:rsidRDefault="00BB08D0" w:rsidP="00BB08D0">
      <w:pPr>
        <w:pStyle w:val="HoofdtekstA"/>
        <w:numPr>
          <w:ilvl w:val="0"/>
          <w:numId w:val="2"/>
        </w:numPr>
        <w:rPr>
          <w:rFonts w:ascii="Century Gothic" w:hAnsi="Century Gothic"/>
          <w:sz w:val="21"/>
          <w:szCs w:val="21"/>
        </w:rPr>
      </w:pPr>
      <w:r w:rsidRPr="005D316A">
        <w:rPr>
          <w:rFonts w:ascii="Century Gothic" w:eastAsia="Arial Unicode MS" w:hAnsi="Century Gothic" w:cs="Arial Unicode MS"/>
          <w:i/>
          <w:iCs/>
          <w:sz w:val="21"/>
          <w:szCs w:val="21"/>
        </w:rPr>
        <w:t>Het onderste komt boven</w:t>
      </w:r>
      <w:r w:rsidRPr="005D316A">
        <w:rPr>
          <w:rFonts w:ascii="Century Gothic" w:eastAsia="Arial Unicode MS" w:hAnsi="Century Gothic" w:cs="Arial Unicode MS"/>
          <w:sz w:val="21"/>
          <w:szCs w:val="21"/>
        </w:rPr>
        <w:t xml:space="preserve"> (Jakobsladder)</w:t>
      </w:r>
    </w:p>
    <w:p w14:paraId="2357FBC0" w14:textId="77777777" w:rsidR="00BB08D0" w:rsidRPr="005D316A" w:rsidRDefault="00BB08D0" w:rsidP="00BB08D0">
      <w:pPr>
        <w:pStyle w:val="HoofdtekstA"/>
        <w:numPr>
          <w:ilvl w:val="0"/>
          <w:numId w:val="2"/>
        </w:numPr>
        <w:rPr>
          <w:rFonts w:ascii="Century Gothic" w:hAnsi="Century Gothic"/>
          <w:sz w:val="21"/>
          <w:szCs w:val="21"/>
        </w:rPr>
      </w:pPr>
      <w:r w:rsidRPr="005D316A">
        <w:rPr>
          <w:rFonts w:ascii="Century Gothic" w:eastAsia="Arial Unicode MS" w:hAnsi="Century Gothic" w:cs="Arial Unicode MS"/>
          <w:i/>
          <w:iCs/>
          <w:sz w:val="21"/>
          <w:szCs w:val="21"/>
        </w:rPr>
        <w:t>de torens vallen om</w:t>
      </w:r>
      <w:r w:rsidRPr="005D316A">
        <w:rPr>
          <w:rFonts w:ascii="Century Gothic" w:eastAsia="Arial Unicode MS" w:hAnsi="Century Gothic" w:cs="Arial Unicode MS"/>
          <w:sz w:val="21"/>
          <w:szCs w:val="21"/>
        </w:rPr>
        <w:t xml:space="preserve"> (Babel, grootheidswaan)</w:t>
      </w:r>
    </w:p>
    <w:p w14:paraId="0161B4BE" w14:textId="77777777" w:rsidR="00BB08D0" w:rsidRPr="005D316A" w:rsidRDefault="00BB08D0" w:rsidP="00BB08D0">
      <w:pPr>
        <w:pStyle w:val="HoofdtekstA"/>
        <w:numPr>
          <w:ilvl w:val="0"/>
          <w:numId w:val="2"/>
        </w:numPr>
        <w:rPr>
          <w:rFonts w:ascii="Century Gothic" w:hAnsi="Century Gothic"/>
          <w:sz w:val="21"/>
          <w:szCs w:val="21"/>
        </w:rPr>
      </w:pPr>
      <w:r w:rsidRPr="005D316A">
        <w:rPr>
          <w:rFonts w:ascii="Century Gothic" w:eastAsia="Arial Unicode MS" w:hAnsi="Century Gothic" w:cs="Arial Unicode MS"/>
          <w:i/>
          <w:iCs/>
          <w:sz w:val="21"/>
          <w:szCs w:val="21"/>
        </w:rPr>
        <w:t>het woord is aan de doven</w:t>
      </w:r>
      <w:r w:rsidRPr="005D316A">
        <w:rPr>
          <w:rFonts w:ascii="Century Gothic" w:eastAsia="Arial Unicode MS" w:hAnsi="Century Gothic" w:cs="Arial Unicode MS"/>
          <w:sz w:val="21"/>
          <w:szCs w:val="21"/>
        </w:rPr>
        <w:t xml:space="preserve"> ( wonderen van Jezus)</w:t>
      </w:r>
    </w:p>
    <w:p w14:paraId="1C5F9526" w14:textId="77777777" w:rsidR="00BB08D0" w:rsidRPr="005D316A" w:rsidRDefault="00BB08D0" w:rsidP="00BB08D0">
      <w:pPr>
        <w:pStyle w:val="HoofdtekstA"/>
        <w:numPr>
          <w:ilvl w:val="0"/>
          <w:numId w:val="2"/>
        </w:numPr>
        <w:rPr>
          <w:rFonts w:ascii="Century Gothic" w:hAnsi="Century Gothic"/>
          <w:sz w:val="21"/>
          <w:szCs w:val="21"/>
        </w:rPr>
      </w:pPr>
      <w:r w:rsidRPr="005D316A">
        <w:rPr>
          <w:rFonts w:ascii="Century Gothic" w:eastAsia="Arial Unicode MS" w:hAnsi="Century Gothic" w:cs="Arial Unicode MS"/>
          <w:i/>
          <w:iCs/>
          <w:sz w:val="21"/>
          <w:szCs w:val="21"/>
        </w:rPr>
        <w:t xml:space="preserve">de waarheid aan de droom </w:t>
      </w:r>
      <w:r w:rsidRPr="005D316A">
        <w:rPr>
          <w:rFonts w:ascii="Century Gothic" w:eastAsia="Arial Unicode MS" w:hAnsi="Century Gothic" w:cs="Arial Unicode MS"/>
          <w:sz w:val="21"/>
          <w:szCs w:val="21"/>
        </w:rPr>
        <w:t>( Jozef en zijn broers)</w:t>
      </w:r>
    </w:p>
    <w:p w14:paraId="19E98828" w14:textId="77777777" w:rsidR="00BB08D0" w:rsidRPr="005D316A" w:rsidRDefault="00BB08D0" w:rsidP="00BB08D0">
      <w:pPr>
        <w:pStyle w:val="HoofdtekstA"/>
        <w:numPr>
          <w:ilvl w:val="0"/>
          <w:numId w:val="2"/>
        </w:numPr>
        <w:rPr>
          <w:rFonts w:ascii="Century Gothic" w:hAnsi="Century Gothic"/>
          <w:sz w:val="21"/>
          <w:szCs w:val="21"/>
        </w:rPr>
      </w:pPr>
      <w:r w:rsidRPr="005D316A">
        <w:rPr>
          <w:rFonts w:ascii="Century Gothic" w:eastAsia="Arial Unicode MS" w:hAnsi="Century Gothic" w:cs="Arial Unicode MS"/>
          <w:i/>
          <w:iCs/>
          <w:sz w:val="21"/>
          <w:szCs w:val="21"/>
        </w:rPr>
        <w:t>Wie later is geboren</w:t>
      </w:r>
      <w:r w:rsidRPr="005D316A">
        <w:rPr>
          <w:rFonts w:ascii="Century Gothic" w:hAnsi="Century Gothic"/>
          <w:i/>
          <w:iCs/>
          <w:sz w:val="21"/>
          <w:szCs w:val="21"/>
        </w:rPr>
        <w:t xml:space="preserve"> </w:t>
      </w:r>
      <w:r w:rsidRPr="005D316A">
        <w:rPr>
          <w:rFonts w:ascii="Century Gothic" w:eastAsia="Arial Unicode MS" w:hAnsi="Century Gothic" w:cs="Arial Unicode MS"/>
          <w:i/>
          <w:iCs/>
          <w:sz w:val="21"/>
          <w:szCs w:val="21"/>
        </w:rPr>
        <w:t>komt eerder aan de tijd</w:t>
      </w:r>
      <w:r w:rsidRPr="005D316A">
        <w:rPr>
          <w:rFonts w:ascii="Century Gothic" w:eastAsia="Arial Unicode MS" w:hAnsi="Century Gothic" w:cs="Arial Unicode MS"/>
          <w:sz w:val="21"/>
          <w:szCs w:val="21"/>
        </w:rPr>
        <w:t xml:space="preserve"> (David tot koning gezalfd)</w:t>
      </w:r>
    </w:p>
    <w:p w14:paraId="2F193219" w14:textId="77777777" w:rsidR="00BB08D0" w:rsidRPr="005D316A" w:rsidRDefault="00BB08D0" w:rsidP="00BB08D0">
      <w:pPr>
        <w:pStyle w:val="HoofdtekstA"/>
        <w:numPr>
          <w:ilvl w:val="0"/>
          <w:numId w:val="2"/>
        </w:numPr>
        <w:rPr>
          <w:rFonts w:ascii="Century Gothic" w:hAnsi="Century Gothic"/>
          <w:sz w:val="21"/>
          <w:szCs w:val="21"/>
        </w:rPr>
      </w:pPr>
      <w:r w:rsidRPr="005D316A">
        <w:rPr>
          <w:rFonts w:ascii="Century Gothic" w:eastAsia="Arial Unicode MS" w:hAnsi="Century Gothic" w:cs="Arial Unicode MS"/>
          <w:i/>
          <w:iCs/>
          <w:sz w:val="21"/>
          <w:szCs w:val="21"/>
        </w:rPr>
        <w:t>wie lager thuisbehoren</w:t>
      </w:r>
      <w:r w:rsidRPr="005D316A">
        <w:rPr>
          <w:rFonts w:ascii="Century Gothic" w:hAnsi="Century Gothic"/>
          <w:i/>
          <w:iCs/>
          <w:sz w:val="21"/>
          <w:szCs w:val="21"/>
        </w:rPr>
        <w:t xml:space="preserve"> </w:t>
      </w:r>
      <w:r w:rsidRPr="005D316A">
        <w:rPr>
          <w:rFonts w:ascii="Century Gothic" w:eastAsia="Arial Unicode MS" w:hAnsi="Century Gothic" w:cs="Arial Unicode MS"/>
          <w:i/>
          <w:iCs/>
          <w:sz w:val="21"/>
          <w:szCs w:val="21"/>
        </w:rPr>
        <w:t>gaan hogerop vrijuit</w:t>
      </w:r>
      <w:r w:rsidRPr="005D316A">
        <w:rPr>
          <w:rFonts w:ascii="Century Gothic" w:eastAsia="Arial Unicode MS" w:hAnsi="Century Gothic" w:cs="Arial Unicode MS"/>
          <w:sz w:val="21"/>
          <w:szCs w:val="21"/>
        </w:rPr>
        <w:t xml:space="preserve"> (arme Lazarus)</w:t>
      </w:r>
    </w:p>
    <w:p w14:paraId="74A3B6D1" w14:textId="77777777" w:rsidR="00BB08D0" w:rsidRPr="005D316A" w:rsidRDefault="00BB08D0" w:rsidP="00BB08D0">
      <w:pPr>
        <w:pStyle w:val="HoofdtekstA"/>
        <w:rPr>
          <w:rFonts w:ascii="Century Gothic" w:hAnsi="Century Gothic"/>
          <w:sz w:val="21"/>
          <w:szCs w:val="21"/>
        </w:rPr>
      </w:pPr>
      <w:r w:rsidRPr="005D316A">
        <w:rPr>
          <w:rFonts w:ascii="Century Gothic" w:eastAsia="Arial Unicode MS" w:hAnsi="Century Gothic" w:cs="Arial Unicode MS"/>
          <w:sz w:val="21"/>
          <w:szCs w:val="21"/>
        </w:rPr>
        <w:t>Dit alles wijst op Gods orde, zijn plannen (6):</w:t>
      </w:r>
    </w:p>
    <w:p w14:paraId="47A96E4B" w14:textId="77777777" w:rsidR="00BB08D0" w:rsidRPr="005D316A" w:rsidRDefault="00BB08D0" w:rsidP="00BB08D0">
      <w:pPr>
        <w:pStyle w:val="HoofdtekstA"/>
        <w:ind w:left="708"/>
        <w:rPr>
          <w:rFonts w:ascii="Century Gothic" w:hAnsi="Century Gothic"/>
          <w:i/>
          <w:iCs/>
          <w:sz w:val="21"/>
          <w:szCs w:val="21"/>
        </w:rPr>
      </w:pPr>
      <w:r w:rsidRPr="005D316A">
        <w:rPr>
          <w:rFonts w:ascii="Century Gothic" w:eastAsia="Arial Unicode MS" w:hAnsi="Century Gothic" w:cs="Arial Unicode MS"/>
          <w:i/>
          <w:iCs/>
          <w:sz w:val="21"/>
          <w:szCs w:val="21"/>
        </w:rPr>
        <w:t>Zo hoog zijn Gods gedachten, zij gaan de tijden door,</w:t>
      </w:r>
    </w:p>
    <w:p w14:paraId="49F906F1" w14:textId="77777777" w:rsidR="00BB08D0" w:rsidRPr="005D316A" w:rsidRDefault="00BB08D0" w:rsidP="00BB08D0">
      <w:pPr>
        <w:pStyle w:val="HoofdtekstA"/>
        <w:ind w:left="708"/>
        <w:rPr>
          <w:rFonts w:ascii="Century Gothic" w:hAnsi="Century Gothic"/>
          <w:i/>
          <w:iCs/>
          <w:sz w:val="21"/>
          <w:szCs w:val="21"/>
        </w:rPr>
      </w:pPr>
      <w:r w:rsidRPr="005D316A">
        <w:rPr>
          <w:rFonts w:ascii="Century Gothic" w:eastAsia="Arial Unicode MS" w:hAnsi="Century Gothic" w:cs="Arial Unicode MS"/>
          <w:i/>
          <w:iCs/>
          <w:sz w:val="21"/>
          <w:szCs w:val="21"/>
        </w:rPr>
        <w:t>wie voor was blijft ten achter</w:t>
      </w:r>
      <w:r w:rsidRPr="005D316A">
        <w:rPr>
          <w:rFonts w:ascii="Century Gothic" w:hAnsi="Century Gothic"/>
          <w:i/>
          <w:iCs/>
          <w:sz w:val="21"/>
          <w:szCs w:val="21"/>
        </w:rPr>
        <w:t xml:space="preserve">, </w:t>
      </w:r>
      <w:r w:rsidRPr="005D316A">
        <w:rPr>
          <w:rFonts w:ascii="Century Gothic" w:eastAsia="Arial Unicode MS" w:hAnsi="Century Gothic" w:cs="Arial Unicode MS"/>
          <w:i/>
          <w:iCs/>
          <w:sz w:val="21"/>
          <w:szCs w:val="21"/>
        </w:rPr>
        <w:t xml:space="preserve">wie achterbleef gaat voor. </w:t>
      </w:r>
    </w:p>
    <w:p w14:paraId="718C2144" w14:textId="77777777" w:rsidR="00BB08D0" w:rsidRPr="005D316A" w:rsidRDefault="00BB08D0" w:rsidP="00BB08D0">
      <w:pPr>
        <w:pStyle w:val="HoofdtekstA"/>
        <w:rPr>
          <w:rFonts w:ascii="Century Gothic" w:hAnsi="Century Gothic"/>
          <w:sz w:val="10"/>
          <w:szCs w:val="9"/>
        </w:rPr>
      </w:pPr>
    </w:p>
    <w:p w14:paraId="27E5261D" w14:textId="77777777" w:rsidR="00BB08D0" w:rsidRPr="005D316A" w:rsidRDefault="00BB08D0" w:rsidP="00BB08D0">
      <w:pPr>
        <w:pStyle w:val="HoofdtekstA"/>
        <w:rPr>
          <w:rFonts w:ascii="Century Gothic" w:hAnsi="Century Gothic"/>
          <w:sz w:val="21"/>
          <w:szCs w:val="21"/>
        </w:rPr>
      </w:pPr>
      <w:r w:rsidRPr="005D316A">
        <w:rPr>
          <w:rFonts w:ascii="Century Gothic" w:eastAsia="Arial Unicode MS" w:hAnsi="Century Gothic" w:cs="Arial Unicode MS"/>
          <w:b/>
          <w:bCs/>
          <w:color w:val="862985"/>
          <w:sz w:val="21"/>
          <w:szCs w:val="21"/>
        </w:rPr>
        <w:t>Zie ze staan,</w:t>
      </w:r>
      <w:r w:rsidRPr="005D316A">
        <w:rPr>
          <w:rFonts w:ascii="Century Gothic" w:eastAsia="Arial Unicode MS" w:hAnsi="Century Gothic" w:cs="Arial Unicode MS"/>
          <w:color w:val="862985"/>
          <w:sz w:val="21"/>
          <w:szCs w:val="21"/>
        </w:rPr>
        <w:t xml:space="preserve"> </w:t>
      </w:r>
      <w:r w:rsidRPr="005D316A">
        <w:rPr>
          <w:rFonts w:ascii="Century Gothic" w:eastAsia="Arial Unicode MS" w:hAnsi="Century Gothic" w:cs="Arial Unicode MS"/>
          <w:sz w:val="21"/>
          <w:szCs w:val="21"/>
        </w:rPr>
        <w:t xml:space="preserve">Jacob en Ezau: ze worden broeders. </w:t>
      </w:r>
      <w:r w:rsidRPr="00D01431">
        <w:rPr>
          <w:rFonts w:ascii="Century Gothic" w:eastAsia="Arial Unicode MS" w:hAnsi="Century Gothic" w:cs="Arial Unicode MS"/>
          <w:color w:val="862985"/>
          <w:sz w:val="21"/>
          <w:szCs w:val="21"/>
        </w:rPr>
        <w:t>Zie ze staan</w:t>
      </w:r>
      <w:r w:rsidRPr="005D316A">
        <w:rPr>
          <w:rFonts w:ascii="Century Gothic" w:eastAsia="Arial Unicode MS" w:hAnsi="Century Gothic" w:cs="Arial Unicode MS"/>
          <w:sz w:val="21"/>
          <w:szCs w:val="21"/>
        </w:rPr>
        <w:t xml:space="preserve">, ze kloppen bij mij aan de poort. </w:t>
      </w:r>
      <w:r w:rsidRPr="00D01431">
        <w:rPr>
          <w:rFonts w:ascii="Century Gothic" w:eastAsia="Arial Unicode MS" w:hAnsi="Century Gothic" w:cs="Arial Unicode MS"/>
          <w:color w:val="862985"/>
          <w:sz w:val="21"/>
          <w:szCs w:val="21"/>
        </w:rPr>
        <w:t>Zie mij staan</w:t>
      </w:r>
      <w:r w:rsidRPr="005D316A">
        <w:rPr>
          <w:rFonts w:ascii="Century Gothic" w:eastAsia="Arial Unicode MS" w:hAnsi="Century Gothic" w:cs="Arial Unicode MS"/>
          <w:sz w:val="21"/>
          <w:szCs w:val="21"/>
        </w:rPr>
        <w:t xml:space="preserve">. Ik hoor de stem van de koning in Mattheus 25: 31. ‘ik verzeker jullie, alles wat jullie gedaan hebben voor een van de geringste van mijn broeders of zusters, dat hebben jullie voor mij gedaan.’ </w:t>
      </w:r>
    </w:p>
    <w:p w14:paraId="1CF3FC7B" w14:textId="77777777" w:rsidR="00BB08D0" w:rsidRPr="005D316A" w:rsidRDefault="00BB08D0" w:rsidP="00BB08D0">
      <w:pPr>
        <w:pStyle w:val="HoofdtekstA"/>
        <w:ind w:left="708"/>
        <w:rPr>
          <w:rFonts w:ascii="Century Gothic" w:hAnsi="Century Gothic"/>
          <w:i/>
          <w:iCs/>
          <w:sz w:val="21"/>
          <w:szCs w:val="21"/>
        </w:rPr>
      </w:pPr>
      <w:r w:rsidRPr="005D316A">
        <w:rPr>
          <w:rFonts w:ascii="Century Gothic" w:eastAsia="Arial Unicode MS" w:hAnsi="Century Gothic" w:cs="Arial Unicode MS"/>
          <w:i/>
          <w:iCs/>
          <w:sz w:val="21"/>
          <w:szCs w:val="21"/>
        </w:rPr>
        <w:t>Veracht dan niet de kleinen</w:t>
      </w:r>
      <w:r w:rsidRPr="005D316A">
        <w:rPr>
          <w:rFonts w:ascii="Century Gothic" w:hAnsi="Century Gothic"/>
          <w:i/>
          <w:iCs/>
          <w:sz w:val="21"/>
          <w:szCs w:val="21"/>
        </w:rPr>
        <w:t xml:space="preserve"> </w:t>
      </w:r>
      <w:r w:rsidRPr="005D316A">
        <w:rPr>
          <w:rFonts w:ascii="Century Gothic" w:eastAsia="Arial Unicode MS" w:hAnsi="Century Gothic" w:cs="Arial Unicode MS"/>
          <w:i/>
          <w:iCs/>
          <w:sz w:val="21"/>
          <w:szCs w:val="21"/>
        </w:rPr>
        <w:t>en die verloren zijn,</w:t>
      </w:r>
    </w:p>
    <w:p w14:paraId="5729BB45" w14:textId="77777777" w:rsidR="00BB08D0" w:rsidRPr="005D316A" w:rsidRDefault="00BB08D0" w:rsidP="00BB08D0">
      <w:pPr>
        <w:pStyle w:val="HoofdtekstA"/>
        <w:ind w:left="708"/>
        <w:rPr>
          <w:rFonts w:ascii="Century Gothic" w:hAnsi="Century Gothic"/>
          <w:i/>
          <w:iCs/>
          <w:sz w:val="21"/>
          <w:szCs w:val="21"/>
        </w:rPr>
      </w:pPr>
      <w:r w:rsidRPr="005D316A">
        <w:rPr>
          <w:rFonts w:ascii="Century Gothic" w:eastAsia="Arial Unicode MS" w:hAnsi="Century Gothic" w:cs="Arial Unicode MS"/>
          <w:i/>
          <w:iCs/>
          <w:sz w:val="21"/>
          <w:szCs w:val="21"/>
        </w:rPr>
        <w:t>want God noemt hen de zijnen</w:t>
      </w:r>
      <w:r w:rsidRPr="005D316A">
        <w:rPr>
          <w:rFonts w:ascii="Century Gothic" w:hAnsi="Century Gothic"/>
          <w:i/>
          <w:iCs/>
          <w:sz w:val="21"/>
          <w:szCs w:val="21"/>
        </w:rPr>
        <w:t xml:space="preserve"> </w:t>
      </w:r>
      <w:r w:rsidRPr="005D316A">
        <w:rPr>
          <w:rFonts w:ascii="Century Gothic" w:eastAsia="Arial Unicode MS" w:hAnsi="Century Gothic" w:cs="Arial Unicode MS"/>
          <w:i/>
          <w:iCs/>
          <w:sz w:val="21"/>
          <w:szCs w:val="21"/>
        </w:rPr>
        <w:t>die laatstgeboren zijn</w:t>
      </w:r>
      <w:r>
        <w:rPr>
          <w:rFonts w:ascii="Century Gothic" w:eastAsia="Arial Unicode MS" w:hAnsi="Century Gothic" w:cs="Arial Unicode MS"/>
          <w:i/>
          <w:iCs/>
          <w:sz w:val="21"/>
          <w:szCs w:val="21"/>
        </w:rPr>
        <w:t xml:space="preserve">. </w:t>
      </w:r>
      <w:r w:rsidRPr="005D316A">
        <w:rPr>
          <w:rFonts w:ascii="Century Gothic" w:eastAsia="Arial Unicode MS" w:hAnsi="Century Gothic" w:cs="Arial Unicode MS"/>
          <w:sz w:val="21"/>
          <w:szCs w:val="21"/>
        </w:rPr>
        <w:t>(7)</w:t>
      </w:r>
    </w:p>
    <w:p w14:paraId="770235EE" w14:textId="77777777" w:rsidR="00BB08D0" w:rsidRPr="005D316A" w:rsidRDefault="00BB08D0" w:rsidP="00BB08D0">
      <w:pPr>
        <w:pStyle w:val="HoofdtekstA"/>
        <w:rPr>
          <w:rFonts w:ascii="Century Gothic" w:hAnsi="Century Gothic"/>
          <w:sz w:val="10"/>
          <w:szCs w:val="9"/>
        </w:rPr>
      </w:pPr>
    </w:p>
    <w:p w14:paraId="2ADBF2EF" w14:textId="77777777" w:rsidR="00BB08D0" w:rsidRPr="005D316A" w:rsidRDefault="00BB08D0" w:rsidP="00BB08D0">
      <w:pPr>
        <w:pStyle w:val="HoofdtekstA"/>
        <w:rPr>
          <w:rFonts w:ascii="Century Gothic" w:hAnsi="Century Gothic"/>
          <w:sz w:val="21"/>
          <w:szCs w:val="21"/>
        </w:rPr>
      </w:pPr>
      <w:r w:rsidRPr="005D316A">
        <w:rPr>
          <w:rFonts w:ascii="Century Gothic" w:eastAsia="Arial Unicode MS" w:hAnsi="Century Gothic" w:cs="Arial Unicode MS"/>
          <w:sz w:val="21"/>
          <w:szCs w:val="21"/>
        </w:rPr>
        <w:t xml:space="preserve">In het liedboek </w:t>
      </w:r>
      <w:r>
        <w:rPr>
          <w:rFonts w:ascii="Century Gothic" w:eastAsia="Arial Unicode MS" w:hAnsi="Century Gothic" w:cs="Arial Unicode MS"/>
          <w:sz w:val="21"/>
          <w:szCs w:val="21"/>
        </w:rPr>
        <w:t xml:space="preserve">(2013) </w:t>
      </w:r>
      <w:r w:rsidRPr="005D316A">
        <w:rPr>
          <w:rFonts w:ascii="Century Gothic" w:eastAsia="Arial Unicode MS" w:hAnsi="Century Gothic" w:cs="Arial Unicode MS"/>
          <w:sz w:val="21"/>
          <w:szCs w:val="21"/>
        </w:rPr>
        <w:t>staan twee liederen van Willem Barnard naast elkaar:</w:t>
      </w:r>
    </w:p>
    <w:p w14:paraId="53037DE2" w14:textId="77777777" w:rsidR="00BB08D0" w:rsidRPr="005D316A" w:rsidRDefault="00BB08D0" w:rsidP="00BB08D0">
      <w:pPr>
        <w:pStyle w:val="HoofdtekstA"/>
        <w:rPr>
          <w:rFonts w:ascii="Century Gothic" w:hAnsi="Century Gothic"/>
          <w:sz w:val="21"/>
          <w:szCs w:val="21"/>
        </w:rPr>
      </w:pPr>
      <w:r w:rsidRPr="005D316A">
        <w:rPr>
          <w:rFonts w:ascii="Century Gothic" w:eastAsia="Arial Unicode MS" w:hAnsi="Century Gothic" w:cs="Arial Unicode MS"/>
          <w:sz w:val="21"/>
          <w:szCs w:val="21"/>
        </w:rPr>
        <w:t xml:space="preserve">‘De laatsten worden de eersten’ bij Lukas 14:11 met als ondertitel: </w:t>
      </w:r>
      <w:r>
        <w:rPr>
          <w:rFonts w:ascii="Century Gothic" w:eastAsia="Arial Unicode MS" w:hAnsi="Century Gothic" w:cs="Arial Unicode MS"/>
          <w:sz w:val="21"/>
          <w:szCs w:val="21"/>
        </w:rPr>
        <w:t>‘</w:t>
      </w:r>
      <w:r w:rsidRPr="005D316A">
        <w:rPr>
          <w:rFonts w:ascii="Century Gothic" w:eastAsia="Arial Unicode MS" w:hAnsi="Century Gothic" w:cs="Arial Unicode MS"/>
          <w:sz w:val="21"/>
          <w:szCs w:val="21"/>
        </w:rPr>
        <w:t>van de genodigden</w:t>
      </w:r>
      <w:r>
        <w:rPr>
          <w:rFonts w:ascii="Century Gothic" w:eastAsia="Arial Unicode MS" w:hAnsi="Century Gothic" w:cs="Arial Unicode MS"/>
          <w:sz w:val="21"/>
          <w:szCs w:val="21"/>
        </w:rPr>
        <w:t>’</w:t>
      </w:r>
      <w:r w:rsidRPr="005D316A">
        <w:rPr>
          <w:rFonts w:ascii="Century Gothic" w:eastAsia="Arial Unicode MS" w:hAnsi="Century Gothic" w:cs="Arial Unicode MS"/>
          <w:sz w:val="21"/>
          <w:szCs w:val="21"/>
        </w:rPr>
        <w:t>(990)</w:t>
      </w:r>
    </w:p>
    <w:p w14:paraId="480136BF" w14:textId="77777777" w:rsidR="00BB08D0" w:rsidRPr="005D316A" w:rsidRDefault="00BB08D0" w:rsidP="00BB08D0">
      <w:pPr>
        <w:pStyle w:val="HoofdtekstA"/>
        <w:rPr>
          <w:rFonts w:ascii="Century Gothic" w:hAnsi="Century Gothic"/>
          <w:sz w:val="21"/>
          <w:szCs w:val="21"/>
        </w:rPr>
      </w:pPr>
      <w:r w:rsidRPr="005D316A">
        <w:rPr>
          <w:rFonts w:ascii="Century Gothic" w:eastAsia="Arial Unicode MS" w:hAnsi="Century Gothic" w:cs="Arial Unicode MS"/>
          <w:sz w:val="21"/>
          <w:szCs w:val="21"/>
        </w:rPr>
        <w:t>En</w:t>
      </w:r>
      <w:r w:rsidRPr="005D316A">
        <w:rPr>
          <w:rFonts w:ascii="Century Gothic" w:hAnsi="Century Gothic"/>
          <w:sz w:val="21"/>
          <w:szCs w:val="21"/>
        </w:rPr>
        <w:t xml:space="preserve"> ‘</w:t>
      </w:r>
      <w:r w:rsidRPr="005D316A">
        <w:rPr>
          <w:rFonts w:ascii="Century Gothic" w:eastAsia="Arial Unicode MS" w:hAnsi="Century Gothic" w:cs="Arial Unicode MS"/>
          <w:sz w:val="21"/>
          <w:szCs w:val="21"/>
        </w:rPr>
        <w:t>De eersten worden de laatsten</w:t>
      </w:r>
      <w:r>
        <w:rPr>
          <w:rFonts w:ascii="Century Gothic" w:eastAsia="Arial Unicode MS" w:hAnsi="Century Gothic" w:cs="Arial Unicode MS"/>
          <w:sz w:val="21"/>
          <w:szCs w:val="21"/>
        </w:rPr>
        <w:t>’</w:t>
      </w:r>
      <w:r w:rsidRPr="005D316A">
        <w:rPr>
          <w:rFonts w:ascii="Century Gothic" w:eastAsia="Arial Unicode MS" w:hAnsi="Century Gothic" w:cs="Arial Unicode MS"/>
          <w:sz w:val="21"/>
          <w:szCs w:val="21"/>
        </w:rPr>
        <w:t xml:space="preserve"> bij Genesis 33 met als ondertitel ‘van de twee broers’ (991).</w:t>
      </w:r>
    </w:p>
    <w:p w14:paraId="719E0996" w14:textId="77777777" w:rsidR="00BB08D0" w:rsidRPr="005D316A" w:rsidRDefault="00BB08D0" w:rsidP="00BB08D0">
      <w:pPr>
        <w:pStyle w:val="HoofdtekstA"/>
        <w:rPr>
          <w:rFonts w:ascii="Century Gothic" w:hAnsi="Century Gothic"/>
          <w:sz w:val="21"/>
          <w:szCs w:val="21"/>
        </w:rPr>
      </w:pPr>
      <w:r w:rsidRPr="005D316A">
        <w:rPr>
          <w:rFonts w:ascii="Century Gothic" w:eastAsia="Arial Unicode MS" w:hAnsi="Century Gothic" w:cs="Arial Unicode MS"/>
          <w:sz w:val="21"/>
          <w:szCs w:val="21"/>
        </w:rPr>
        <w:t xml:space="preserve">Beide liederen zijn complementair aan elkaar. Ze kregen van Frits Mehrtens dan ook dezelfde melodie, een ‘nederige’ en ingetogen melodie. Kenmerkend zijn de korte melismen (twee noten die op één lettergreep gezongen worden). Ze geven de melodie iets gracieus. Zing het lied vooral niet te langzaam, melodieus en met ingetogenheid die bij de </w:t>
      </w:r>
      <w:r>
        <w:rPr>
          <w:rFonts w:ascii="Century Gothic" w:eastAsia="Arial Unicode MS" w:hAnsi="Century Gothic" w:cs="Arial Unicode MS"/>
          <w:sz w:val="21"/>
          <w:szCs w:val="21"/>
        </w:rPr>
        <w:t>V</w:t>
      </w:r>
      <w:r w:rsidRPr="005D316A">
        <w:rPr>
          <w:rFonts w:ascii="Century Gothic" w:eastAsia="Arial Unicode MS" w:hAnsi="Century Gothic" w:cs="Arial Unicode MS"/>
          <w:sz w:val="21"/>
          <w:szCs w:val="21"/>
        </w:rPr>
        <w:t xml:space="preserve">eertigdagentijd past. </w:t>
      </w:r>
    </w:p>
    <w:p w14:paraId="56E2B547" w14:textId="77777777" w:rsidR="00BB08D0" w:rsidRPr="005D316A" w:rsidRDefault="00BB08D0" w:rsidP="00BB08D0">
      <w:pPr>
        <w:pStyle w:val="Geenafstand"/>
        <w:rPr>
          <w:rFonts w:ascii="Century Gothic" w:eastAsia="Arial" w:hAnsi="Century Gothic" w:cs="Arial"/>
          <w:color w:val="202124"/>
          <w:sz w:val="10"/>
          <w:szCs w:val="10"/>
          <w:u w:color="202124"/>
        </w:rPr>
      </w:pPr>
    </w:p>
    <w:p w14:paraId="52515350" w14:textId="77777777" w:rsidR="00BB08D0" w:rsidRPr="00CC2114" w:rsidRDefault="00BB08D0" w:rsidP="00BB08D0">
      <w:pPr>
        <w:pStyle w:val="Hoofdtekst"/>
        <w:rPr>
          <w:rFonts w:ascii="Century Gothic" w:hAnsi="Century Gothic" w:cstheme="minorHAnsi"/>
          <w:sz w:val="12"/>
          <w:szCs w:val="12"/>
        </w:rPr>
      </w:pPr>
    </w:p>
    <w:p w14:paraId="14F5FAD5" w14:textId="77777777" w:rsidR="00BB08D0" w:rsidRPr="0044514A" w:rsidRDefault="00BB08D0" w:rsidP="00BB08D0">
      <w:pPr>
        <w:pBdr>
          <w:top w:val="single" w:sz="4" w:space="1" w:color="auto"/>
        </w:pBdr>
        <w:rPr>
          <w:i/>
        </w:rPr>
      </w:pPr>
      <w:r w:rsidRPr="0074517D">
        <w:rPr>
          <w:i/>
        </w:rPr>
        <w:t xml:space="preserve">© </w:t>
      </w:r>
      <w:r>
        <w:rPr>
          <w:i/>
        </w:rPr>
        <w:t>Kerkpunt - Liturgie</w:t>
      </w:r>
    </w:p>
    <w:p w14:paraId="3BA47DE5" w14:textId="77777777" w:rsidR="00BB08D0" w:rsidRPr="00B01123" w:rsidRDefault="00BB08D0" w:rsidP="00BB08D0">
      <w:pPr>
        <w:pStyle w:val="Lijstalinea"/>
        <w:numPr>
          <w:ilvl w:val="0"/>
          <w:numId w:val="1"/>
        </w:numPr>
        <w:ind w:left="426" w:hanging="219"/>
        <w:rPr>
          <w:rFonts w:ascii="Candara Light" w:hAnsi="Candara Light"/>
          <w:color w:val="262626" w:themeColor="text1" w:themeTint="D9"/>
          <w:sz w:val="21"/>
          <w:szCs w:val="21"/>
        </w:rPr>
      </w:pPr>
      <w:r w:rsidRPr="00B01123">
        <w:rPr>
          <w:rFonts w:ascii="Candara Light" w:hAnsi="Candara Light"/>
          <w:color w:val="262626" w:themeColor="text1" w:themeTint="D9"/>
          <w:sz w:val="21"/>
          <w:szCs w:val="21"/>
        </w:rPr>
        <w:t xml:space="preserve">Bovenstaande tekst, geschreven door Henk Schaafsma, mag (met bronvermelding) overgenomen worden, in samenhang met het zingen van dit lied in de kerkdienst. </w:t>
      </w:r>
    </w:p>
    <w:p w14:paraId="307E7CBB" w14:textId="77777777" w:rsidR="00BB08D0" w:rsidRPr="00B01123" w:rsidRDefault="00BB08D0" w:rsidP="00BB08D0">
      <w:pPr>
        <w:pStyle w:val="Lijstalinea"/>
        <w:numPr>
          <w:ilvl w:val="0"/>
          <w:numId w:val="1"/>
        </w:numPr>
        <w:ind w:left="426" w:hanging="219"/>
        <w:rPr>
          <w:rFonts w:ascii="Candara Light" w:hAnsi="Candara Light"/>
          <w:color w:val="262626" w:themeColor="text1" w:themeTint="D9"/>
          <w:sz w:val="21"/>
          <w:szCs w:val="21"/>
        </w:rPr>
      </w:pPr>
      <w:r w:rsidRPr="00B01123">
        <w:rPr>
          <w:rFonts w:ascii="Candara Light" w:hAnsi="Candara Light"/>
          <w:color w:val="262626" w:themeColor="text1" w:themeTint="D9"/>
          <w:sz w:val="21"/>
          <w:szCs w:val="21"/>
        </w:rPr>
        <w:t xml:space="preserve">Een </w:t>
      </w:r>
      <w:r w:rsidRPr="00B01123">
        <w:rPr>
          <w:rFonts w:ascii="Candara Light" w:hAnsi="Candara Light"/>
          <w:b/>
          <w:bCs/>
          <w:color w:val="262626" w:themeColor="text1" w:themeTint="D9"/>
          <w:sz w:val="21"/>
          <w:szCs w:val="21"/>
        </w:rPr>
        <w:t>uitgebreidere bespreking</w:t>
      </w:r>
      <w:r w:rsidRPr="00B01123">
        <w:rPr>
          <w:rFonts w:ascii="Candara Light" w:hAnsi="Candara Light"/>
          <w:color w:val="262626" w:themeColor="text1" w:themeTint="D9"/>
          <w:sz w:val="21"/>
          <w:szCs w:val="21"/>
        </w:rPr>
        <w:t xml:space="preserve"> is te vinden in EREdienst </w:t>
      </w:r>
      <w:r w:rsidRPr="005D316A">
        <w:rPr>
          <w:rFonts w:ascii="Candara Light" w:hAnsi="Candara Light"/>
          <w:color w:val="262626" w:themeColor="text1" w:themeTint="D9"/>
          <w:sz w:val="21"/>
          <w:szCs w:val="21"/>
        </w:rPr>
        <w:t xml:space="preserve">jg. 50 nr. </w:t>
      </w:r>
      <w:r>
        <w:rPr>
          <w:rFonts w:ascii="Candara Light" w:hAnsi="Candara Light"/>
          <w:color w:val="262626" w:themeColor="text1" w:themeTint="D9"/>
          <w:sz w:val="21"/>
          <w:szCs w:val="21"/>
        </w:rPr>
        <w:t>1</w:t>
      </w:r>
    </w:p>
    <w:p w14:paraId="7F83D0CB" w14:textId="77777777" w:rsidR="00BB08D0" w:rsidRPr="005D316A" w:rsidRDefault="00BB08D0" w:rsidP="00BB08D0">
      <w:pPr>
        <w:pStyle w:val="Lijstalinea"/>
        <w:numPr>
          <w:ilvl w:val="0"/>
          <w:numId w:val="1"/>
        </w:numPr>
        <w:ind w:left="426" w:hanging="219"/>
        <w:rPr>
          <w:rFonts w:ascii="Candara Light" w:hAnsi="Candara Light"/>
          <w:color w:val="262626" w:themeColor="text1" w:themeTint="D9"/>
          <w:sz w:val="21"/>
          <w:szCs w:val="21"/>
        </w:rPr>
      </w:pPr>
      <w:r w:rsidRPr="005D316A">
        <w:rPr>
          <w:rFonts w:ascii="Candara Light" w:hAnsi="Candara Light"/>
          <w:color w:val="262626"/>
          <w:sz w:val="21"/>
          <w:szCs w:val="21"/>
        </w:rPr>
        <w:t>Begeleidinge</w:t>
      </w:r>
      <w:bookmarkEnd w:id="0"/>
      <w:r w:rsidRPr="005D316A">
        <w:rPr>
          <w:rFonts w:ascii="Candara Light" w:hAnsi="Candara Light"/>
          <w:color w:val="262626"/>
          <w:sz w:val="21"/>
          <w:szCs w:val="21"/>
        </w:rPr>
        <w:t>n</w:t>
      </w:r>
      <w:r w:rsidRPr="005D316A">
        <w:rPr>
          <w:rFonts w:ascii="Candara Light" w:hAnsi="Candara Light"/>
          <w:color w:val="262626" w:themeColor="text1" w:themeTint="D9"/>
          <w:sz w:val="21"/>
          <w:szCs w:val="21"/>
        </w:rPr>
        <w:t>: zie de begeleidingsbundel bij het Liedboek</w:t>
      </w:r>
      <w:r>
        <w:rPr>
          <w:rFonts w:ascii="Candara Light" w:hAnsi="Candara Light"/>
          <w:color w:val="262626" w:themeColor="text1" w:themeTint="D9"/>
          <w:sz w:val="21"/>
          <w:szCs w:val="21"/>
        </w:rPr>
        <w:t xml:space="preserve"> </w:t>
      </w:r>
      <w:r w:rsidRPr="005D316A">
        <w:rPr>
          <w:rFonts w:ascii="Candara Light" w:hAnsi="Candara Light"/>
          <w:color w:val="262626" w:themeColor="text1" w:themeTint="D9"/>
          <w:sz w:val="21"/>
          <w:szCs w:val="21"/>
        </w:rPr>
        <w:t xml:space="preserve">| </w:t>
      </w:r>
      <w:r w:rsidRPr="005D316A">
        <w:rPr>
          <w:rFonts w:ascii="Candara Light" w:hAnsi="Candara Light"/>
          <w:b/>
          <w:bCs/>
          <w:color w:val="262626"/>
          <w:sz w:val="21"/>
          <w:szCs w:val="21"/>
        </w:rPr>
        <w:t>Geluidsopname</w:t>
      </w:r>
      <w:r w:rsidRPr="005D316A">
        <w:rPr>
          <w:rFonts w:ascii="Candara Light" w:hAnsi="Candara Light"/>
          <w:color w:val="262626"/>
          <w:sz w:val="21"/>
          <w:szCs w:val="21"/>
        </w:rPr>
        <w:t>:</w:t>
      </w:r>
      <w:r w:rsidRPr="005D316A">
        <w:rPr>
          <w:rStyle w:val="Hyperlink"/>
          <w:rFonts w:ascii="Candara Light" w:hAnsi="Candara Light"/>
          <w:color w:val="262626" w:themeColor="text1" w:themeTint="D9"/>
          <w:sz w:val="21"/>
          <w:szCs w:val="21"/>
          <w:u w:val="none"/>
        </w:rPr>
        <w:t xml:space="preserve"> </w:t>
      </w:r>
      <w:hyperlink r:id="rId7" w:history="1">
        <w:r>
          <w:rPr>
            <w:rStyle w:val="Hyperlink"/>
          </w:rPr>
          <w:t>991 - De eersten zijn de laatsten - Liedboek Compendium</w:t>
        </w:r>
      </w:hyperlink>
    </w:p>
    <w:sectPr w:rsidR="00BB08D0" w:rsidRPr="005D316A" w:rsidSect="006C2740">
      <w:type w:val="continuous"/>
      <w:pgSz w:w="11906" w:h="16838"/>
      <w:pgMar w:top="720" w:right="720" w:bottom="426" w:left="720" w:header="708"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C675F"/>
    <w:multiLevelType w:val="hybridMultilevel"/>
    <w:tmpl w:val="0880579E"/>
    <w:lvl w:ilvl="0" w:tplc="04130001">
      <w:start w:val="1"/>
      <w:numFmt w:val="bullet"/>
      <w:lvlText w:val=""/>
      <w:lvlJc w:val="left"/>
      <w:pPr>
        <w:ind w:left="9575" w:hanging="360"/>
      </w:pPr>
      <w:rPr>
        <w:rFonts w:ascii="Symbol" w:hAnsi="Symbol" w:hint="default"/>
      </w:rPr>
    </w:lvl>
    <w:lvl w:ilvl="1" w:tplc="04130003">
      <w:start w:val="1"/>
      <w:numFmt w:val="bullet"/>
      <w:lvlText w:val="o"/>
      <w:lvlJc w:val="left"/>
      <w:pPr>
        <w:ind w:left="10295" w:hanging="360"/>
      </w:pPr>
      <w:rPr>
        <w:rFonts w:ascii="Courier New" w:hAnsi="Courier New" w:cs="Courier New" w:hint="default"/>
      </w:rPr>
    </w:lvl>
    <w:lvl w:ilvl="2" w:tplc="04130005" w:tentative="1">
      <w:start w:val="1"/>
      <w:numFmt w:val="bullet"/>
      <w:lvlText w:val=""/>
      <w:lvlJc w:val="left"/>
      <w:pPr>
        <w:ind w:left="11015" w:hanging="360"/>
      </w:pPr>
      <w:rPr>
        <w:rFonts w:ascii="Wingdings" w:hAnsi="Wingdings" w:hint="default"/>
      </w:rPr>
    </w:lvl>
    <w:lvl w:ilvl="3" w:tplc="04130001" w:tentative="1">
      <w:start w:val="1"/>
      <w:numFmt w:val="bullet"/>
      <w:lvlText w:val=""/>
      <w:lvlJc w:val="left"/>
      <w:pPr>
        <w:ind w:left="11735" w:hanging="360"/>
      </w:pPr>
      <w:rPr>
        <w:rFonts w:ascii="Symbol" w:hAnsi="Symbol" w:hint="default"/>
      </w:rPr>
    </w:lvl>
    <w:lvl w:ilvl="4" w:tplc="04130003" w:tentative="1">
      <w:start w:val="1"/>
      <w:numFmt w:val="bullet"/>
      <w:lvlText w:val="o"/>
      <w:lvlJc w:val="left"/>
      <w:pPr>
        <w:ind w:left="12455" w:hanging="360"/>
      </w:pPr>
      <w:rPr>
        <w:rFonts w:ascii="Courier New" w:hAnsi="Courier New" w:cs="Courier New" w:hint="default"/>
      </w:rPr>
    </w:lvl>
    <w:lvl w:ilvl="5" w:tplc="04130005" w:tentative="1">
      <w:start w:val="1"/>
      <w:numFmt w:val="bullet"/>
      <w:lvlText w:val=""/>
      <w:lvlJc w:val="left"/>
      <w:pPr>
        <w:ind w:left="13175" w:hanging="360"/>
      </w:pPr>
      <w:rPr>
        <w:rFonts w:ascii="Wingdings" w:hAnsi="Wingdings" w:hint="default"/>
      </w:rPr>
    </w:lvl>
    <w:lvl w:ilvl="6" w:tplc="04130001" w:tentative="1">
      <w:start w:val="1"/>
      <w:numFmt w:val="bullet"/>
      <w:lvlText w:val=""/>
      <w:lvlJc w:val="left"/>
      <w:pPr>
        <w:ind w:left="13895" w:hanging="360"/>
      </w:pPr>
      <w:rPr>
        <w:rFonts w:ascii="Symbol" w:hAnsi="Symbol" w:hint="default"/>
      </w:rPr>
    </w:lvl>
    <w:lvl w:ilvl="7" w:tplc="04130003" w:tentative="1">
      <w:start w:val="1"/>
      <w:numFmt w:val="bullet"/>
      <w:lvlText w:val="o"/>
      <w:lvlJc w:val="left"/>
      <w:pPr>
        <w:ind w:left="14615" w:hanging="360"/>
      </w:pPr>
      <w:rPr>
        <w:rFonts w:ascii="Courier New" w:hAnsi="Courier New" w:cs="Courier New" w:hint="default"/>
      </w:rPr>
    </w:lvl>
    <w:lvl w:ilvl="8" w:tplc="04130005" w:tentative="1">
      <w:start w:val="1"/>
      <w:numFmt w:val="bullet"/>
      <w:lvlText w:val=""/>
      <w:lvlJc w:val="left"/>
      <w:pPr>
        <w:ind w:left="15335" w:hanging="360"/>
      </w:pPr>
      <w:rPr>
        <w:rFonts w:ascii="Wingdings" w:hAnsi="Wingdings" w:hint="default"/>
      </w:rPr>
    </w:lvl>
  </w:abstractNum>
  <w:abstractNum w:abstractNumId="1" w15:restartNumberingAfterBreak="0">
    <w:nsid w:val="6FFF5331"/>
    <w:multiLevelType w:val="hybridMultilevel"/>
    <w:tmpl w:val="977CE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9464622">
    <w:abstractNumId w:val="0"/>
  </w:num>
  <w:num w:numId="2" w16cid:durableId="155774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8D0"/>
    <w:rsid w:val="000D6C1D"/>
    <w:rsid w:val="00BB0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0DD8"/>
  <w15:chartTrackingRefBased/>
  <w15:docId w15:val="{EFA760C9-ECC5-4E22-99B0-433D6123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08D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BB08D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BB08D0"/>
    <w:rPr>
      <w:color w:val="0563C1" w:themeColor="hyperlink"/>
      <w:u w:val="single"/>
    </w:rPr>
  </w:style>
  <w:style w:type="paragraph" w:styleId="Geenafstand">
    <w:name w:val="No Spacing"/>
    <w:uiPriority w:val="1"/>
    <w:qFormat/>
    <w:rsid w:val="00BB08D0"/>
    <w:pPr>
      <w:spacing w:after="0" w:line="240" w:lineRule="auto"/>
    </w:pPr>
    <w:rPr>
      <w:rFonts w:ascii="Calibri" w:eastAsia="Calibri" w:hAnsi="Calibri" w:cs="Times New Roman"/>
    </w:rPr>
  </w:style>
  <w:style w:type="paragraph" w:styleId="Lijstalinea">
    <w:name w:val="List Paragraph"/>
    <w:basedOn w:val="Standaard"/>
    <w:uiPriority w:val="34"/>
    <w:qFormat/>
    <w:rsid w:val="00BB08D0"/>
    <w:pPr>
      <w:spacing w:after="200" w:line="276" w:lineRule="auto"/>
      <w:ind w:left="720"/>
      <w:contextualSpacing/>
    </w:pPr>
    <w:rPr>
      <w:rFonts w:ascii="Calibri" w:eastAsia="Calibri" w:hAnsi="Calibri" w:cs="Times New Roman"/>
    </w:rPr>
  </w:style>
  <w:style w:type="paragraph" w:customStyle="1" w:styleId="HoofdtekstA">
    <w:name w:val="Hoofdtekst A"/>
    <w:rsid w:val="00BB08D0"/>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nl-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edboekcompendium.nl/lied/991-de-eersten-zijn-de-laatsten-9_4_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627</Words>
  <Characters>3450</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1</cp:revision>
  <dcterms:created xsi:type="dcterms:W3CDTF">2023-03-01T09:20:00Z</dcterms:created>
  <dcterms:modified xsi:type="dcterms:W3CDTF">2023-03-01T09:24:00Z</dcterms:modified>
</cp:coreProperties>
</file>