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5D93E" w14:textId="52B624B8" w:rsidR="002C6154" w:rsidRDefault="002C6154" w:rsidP="002C6154">
      <w:pPr>
        <w:ind w:right="-307"/>
        <w:rPr>
          <w:rFonts w:cs="Calibri"/>
          <w:b/>
          <w:i/>
          <w:sz w:val="32"/>
        </w:rPr>
      </w:pPr>
      <w:bookmarkStart w:id="0" w:name="_Hlk75442908"/>
      <w:r w:rsidRPr="003C3D65">
        <w:rPr>
          <w:rFonts w:ascii="Cambria" w:hAnsi="Cambria"/>
          <w:color w:val="31849B"/>
          <w:sz w:val="44"/>
          <w:szCs w:val="96"/>
        </w:rPr>
        <w:t>L</w:t>
      </w:r>
      <w:r>
        <w:rPr>
          <w:rFonts w:ascii="Cambria" w:hAnsi="Cambria"/>
          <w:color w:val="31849B"/>
          <w:sz w:val="40"/>
          <w:szCs w:val="96"/>
        </w:rPr>
        <w:t xml:space="preserve">ied van de Maand – </w:t>
      </w:r>
      <w:r w:rsidR="006D7714" w:rsidRPr="00A42422">
        <w:rPr>
          <w:rFonts w:ascii="Cambria" w:hAnsi="Cambria"/>
          <w:color w:val="31849B"/>
          <w:sz w:val="40"/>
          <w:szCs w:val="96"/>
        </w:rPr>
        <w:t>januari</w:t>
      </w:r>
      <w:r w:rsidR="00EA41DC" w:rsidRPr="00A42422">
        <w:rPr>
          <w:rFonts w:ascii="Cambria" w:hAnsi="Cambria"/>
          <w:color w:val="31849B"/>
          <w:sz w:val="40"/>
          <w:szCs w:val="96"/>
        </w:rPr>
        <w:t xml:space="preserve"> 202</w:t>
      </w:r>
      <w:r w:rsidR="006D7714">
        <w:rPr>
          <w:rFonts w:ascii="Cambria" w:hAnsi="Cambria"/>
          <w:color w:val="31849B"/>
          <w:sz w:val="40"/>
          <w:szCs w:val="96"/>
        </w:rPr>
        <w:t>2</w:t>
      </w:r>
      <w:r>
        <w:rPr>
          <w:rFonts w:ascii="Cambria" w:hAnsi="Cambria"/>
          <w:color w:val="31849B"/>
          <w:sz w:val="40"/>
          <w:szCs w:val="96"/>
        </w:rPr>
        <w:t xml:space="preserve"> </w:t>
      </w:r>
    </w:p>
    <w:p w14:paraId="200E3D2A" w14:textId="26E3CAA9" w:rsidR="005168B6" w:rsidRPr="00715F29" w:rsidRDefault="005168B6" w:rsidP="00A42422">
      <w:pPr>
        <w:rPr>
          <w:b/>
          <w:bCs/>
        </w:rPr>
      </w:pPr>
      <w:r w:rsidRPr="00A42422">
        <w:rPr>
          <w:b/>
          <w:bCs/>
        </w:rPr>
        <w:t>Niet te geloven!</w:t>
      </w:r>
      <w:r w:rsidR="00A42422">
        <w:rPr>
          <w:b/>
          <w:bCs/>
        </w:rPr>
        <w:t xml:space="preserve"> </w:t>
      </w:r>
      <w:r>
        <w:rPr>
          <w:rFonts w:eastAsia="Arial Unicode MS" w:cs="Arial Unicode MS"/>
        </w:rPr>
        <w:t xml:space="preserve">De kerstkaarten zijn weer weggehaald. Al die vrome wensen met woorden als </w:t>
      </w:r>
      <w:r w:rsidRPr="00EB2B9B">
        <w:rPr>
          <w:rFonts w:eastAsia="Arial Unicode MS" w:cs="Arial Unicode MS"/>
          <w:i/>
          <w:iCs/>
        </w:rPr>
        <w:t>zalig</w:t>
      </w:r>
      <w:r>
        <w:rPr>
          <w:rFonts w:eastAsia="Arial Unicode MS" w:cs="Arial Unicode MS"/>
        </w:rPr>
        <w:t xml:space="preserve">, </w:t>
      </w:r>
      <w:proofErr w:type="spellStart"/>
      <w:r w:rsidRPr="00EB2B9B">
        <w:rPr>
          <w:rFonts w:eastAsia="Arial Unicode MS" w:cs="Arial Unicode MS"/>
          <w:i/>
          <w:iCs/>
        </w:rPr>
        <w:t>volijk</w:t>
      </w:r>
      <w:proofErr w:type="spellEnd"/>
      <w:r>
        <w:rPr>
          <w:rFonts w:eastAsia="Arial Unicode MS" w:cs="Arial Unicode MS"/>
        </w:rPr>
        <w:t xml:space="preserve">, </w:t>
      </w:r>
      <w:r w:rsidRPr="00EB2B9B">
        <w:rPr>
          <w:rFonts w:eastAsia="Arial Unicode MS" w:cs="Arial Unicode MS"/>
          <w:i/>
          <w:iCs/>
        </w:rPr>
        <w:t>gelukkig</w:t>
      </w:r>
      <w:r>
        <w:rPr>
          <w:rFonts w:eastAsia="Arial Unicode MS" w:cs="Arial Unicode MS"/>
        </w:rPr>
        <w:t xml:space="preserve">, </w:t>
      </w:r>
      <w:r w:rsidRPr="00EB2B9B">
        <w:rPr>
          <w:rFonts w:eastAsia="Arial Unicode MS" w:cs="Arial Unicode MS"/>
          <w:i/>
          <w:iCs/>
        </w:rPr>
        <w:t>spetterend</w:t>
      </w:r>
      <w:r>
        <w:rPr>
          <w:rFonts w:eastAsia="Arial Unicode MS" w:cs="Arial Unicode MS"/>
        </w:rPr>
        <w:t xml:space="preserve"> en </w:t>
      </w:r>
      <w:r w:rsidRPr="00EB2B9B">
        <w:rPr>
          <w:rFonts w:eastAsia="Arial Unicode MS" w:cs="Arial Unicode MS"/>
          <w:i/>
          <w:iCs/>
        </w:rPr>
        <w:t>knotsgek</w:t>
      </w:r>
      <w:r>
        <w:rPr>
          <w:rFonts w:eastAsia="Arial Unicode MS" w:cs="Arial Unicode MS"/>
        </w:rPr>
        <w:t xml:space="preserve"> nieuwjaar zijn meestal snel vergeten. Veel mensen zoeken, tasten, verlangen naar warmte, genegenheid</w:t>
      </w:r>
      <w:r w:rsidR="00EB2B9B">
        <w:rPr>
          <w:rFonts w:eastAsia="Arial Unicode MS" w:cs="Arial Unicode MS"/>
        </w:rPr>
        <w:t xml:space="preserve">, naar </w:t>
      </w:r>
      <w:r>
        <w:rPr>
          <w:rFonts w:eastAsia="Arial Unicode MS" w:cs="Arial Unicode MS"/>
        </w:rPr>
        <w:t xml:space="preserve">een mooi verhaal waar ze zich aan op kunnen trekken. </w:t>
      </w:r>
      <w:r w:rsidR="00EB2B9B">
        <w:rPr>
          <w:rFonts w:eastAsia="Arial Unicode MS" w:cs="Arial Unicode MS"/>
        </w:rPr>
        <w:t>Iets levensbeschouwelijks, e</w:t>
      </w:r>
      <w:r>
        <w:rPr>
          <w:rFonts w:eastAsia="Arial Unicode MS" w:cs="Arial Unicode MS"/>
        </w:rPr>
        <w:t xml:space="preserve">en andere mystieke boodschap. Als het maar niet christelijk is, hoor je vaak zeggen. </w:t>
      </w:r>
      <w:r w:rsidR="00715F29">
        <w:rPr>
          <w:rFonts w:eastAsia="Arial Unicode MS" w:cs="Arial Unicode MS"/>
        </w:rPr>
        <w:br/>
      </w:r>
      <w:r>
        <w:rPr>
          <w:rFonts w:eastAsia="Arial Unicode MS" w:cs="Arial Unicode MS"/>
        </w:rPr>
        <w:t xml:space="preserve">Waarom zou je je optrekken aan verhalen en idealen die </w:t>
      </w:r>
      <w:r w:rsidR="00715F29">
        <w:rPr>
          <w:rFonts w:eastAsia="Arial Unicode MS" w:cs="Arial Unicode MS"/>
        </w:rPr>
        <w:t xml:space="preserve">in de Bijbel </w:t>
      </w:r>
      <w:r>
        <w:rPr>
          <w:rFonts w:eastAsia="Arial Unicode MS" w:cs="Arial Unicode MS"/>
        </w:rPr>
        <w:t xml:space="preserve">voor het oprapen liggen? Aan liederen waar verdrukten, </w:t>
      </w:r>
      <w:r w:rsidR="00715F29">
        <w:rPr>
          <w:rFonts w:eastAsia="Arial Unicode MS" w:cs="Arial Unicode MS"/>
        </w:rPr>
        <w:t xml:space="preserve">tot slaaf </w:t>
      </w:r>
      <w:proofErr w:type="spellStart"/>
      <w:r w:rsidR="00715F29">
        <w:rPr>
          <w:rFonts w:eastAsia="Arial Unicode MS" w:cs="Arial Unicode MS"/>
        </w:rPr>
        <w:t>gemaakten</w:t>
      </w:r>
      <w:proofErr w:type="spellEnd"/>
      <w:r>
        <w:rPr>
          <w:rFonts w:eastAsia="Arial Unicode MS" w:cs="Arial Unicode MS"/>
        </w:rPr>
        <w:t xml:space="preserve"> en vluchtelingen hoop uit putten? Aan vergezichten door profeten geschilderd? </w:t>
      </w:r>
      <w:r w:rsidR="00715F29" w:rsidRPr="00715F29">
        <w:rPr>
          <w:rFonts w:eastAsia="Arial Unicode MS" w:cs="Arial Unicode MS"/>
        </w:rPr>
        <w:t>I</w:t>
      </w:r>
      <w:r>
        <w:rPr>
          <w:rFonts w:eastAsia="Arial Unicode MS" w:cs="Arial Unicode MS"/>
        </w:rPr>
        <w:t xml:space="preserve">k </w:t>
      </w:r>
      <w:r w:rsidR="00715F29">
        <w:rPr>
          <w:rFonts w:eastAsia="Arial Unicode MS" w:cs="Arial Unicode MS"/>
        </w:rPr>
        <w:t xml:space="preserve">begrijp </w:t>
      </w:r>
      <w:r>
        <w:rPr>
          <w:rFonts w:eastAsia="Arial Unicode MS" w:cs="Arial Unicode MS"/>
        </w:rPr>
        <w:t xml:space="preserve">het wel: het is </w:t>
      </w:r>
      <w:r w:rsidR="00715F29">
        <w:rPr>
          <w:rFonts w:eastAsia="Arial Unicode MS" w:cs="Arial Unicode MS"/>
        </w:rPr>
        <w:t xml:space="preserve">ook </w:t>
      </w:r>
      <w:r>
        <w:rPr>
          <w:rFonts w:eastAsia="Arial Unicode MS" w:cs="Arial Unicode MS"/>
        </w:rPr>
        <w:t>gewoon niet te geloven</w:t>
      </w:r>
      <w:r w:rsidR="00715F29">
        <w:rPr>
          <w:rFonts w:eastAsia="Arial Unicode MS" w:cs="Arial Unicode MS"/>
        </w:rPr>
        <w:t>!</w:t>
      </w:r>
      <w:r>
        <w:rPr>
          <w:rFonts w:eastAsia="Arial Unicode MS" w:cs="Arial Unicode MS"/>
        </w:rPr>
        <w:t xml:space="preserve">  </w:t>
      </w:r>
      <w:r w:rsidR="00715F29">
        <w:rPr>
          <w:b/>
          <w:bCs/>
        </w:rPr>
        <w:br/>
      </w:r>
      <w:r>
        <w:rPr>
          <w:rFonts w:eastAsia="Arial Unicode MS" w:cs="Arial Unicode MS"/>
        </w:rPr>
        <w:t xml:space="preserve">Neem Jesaja 9: 1-6. We zijn gewend deze profetie te verbinden met </w:t>
      </w:r>
      <w:r w:rsidR="00004485">
        <w:rPr>
          <w:rFonts w:eastAsia="Arial Unicode MS" w:cs="Arial Unicode MS"/>
        </w:rPr>
        <w:t>Kerst</w:t>
      </w:r>
      <w:r>
        <w:rPr>
          <w:rFonts w:eastAsia="Arial Unicode MS" w:cs="Arial Unicode MS"/>
        </w:rPr>
        <w:t>. Kinderen leren de tekst uit het hoofd</w:t>
      </w:r>
      <w:r w:rsidR="00004485">
        <w:rPr>
          <w:rFonts w:eastAsia="Arial Unicode MS" w:cs="Arial Unicode MS"/>
        </w:rPr>
        <w:t xml:space="preserve">, </w:t>
      </w:r>
      <w:r>
        <w:rPr>
          <w:rFonts w:eastAsia="Arial Unicode MS" w:cs="Arial Unicode MS"/>
        </w:rPr>
        <w:t xml:space="preserve">ouderen </w:t>
      </w:r>
      <w:r w:rsidR="00715F29">
        <w:rPr>
          <w:rFonts w:eastAsia="Arial Unicode MS" w:cs="Arial Unicode MS"/>
        </w:rPr>
        <w:t>associëren</w:t>
      </w:r>
      <w:r>
        <w:rPr>
          <w:rFonts w:eastAsia="Arial Unicode MS" w:cs="Arial Unicode MS"/>
        </w:rPr>
        <w:t xml:space="preserve"> </w:t>
      </w:r>
      <w:r w:rsidR="00715F29">
        <w:rPr>
          <w:rFonts w:eastAsia="Arial Unicode MS" w:cs="Arial Unicode MS"/>
        </w:rPr>
        <w:t xml:space="preserve">het </w:t>
      </w:r>
      <w:r>
        <w:rPr>
          <w:rFonts w:eastAsia="Arial Unicode MS" w:cs="Arial Unicode MS"/>
        </w:rPr>
        <w:t xml:space="preserve">met </w:t>
      </w:r>
      <w:r w:rsidRPr="00E3661D">
        <w:rPr>
          <w:rFonts w:eastAsia="Arial Unicode MS" w:cs="Arial Unicode MS"/>
          <w:i/>
          <w:iCs/>
        </w:rPr>
        <w:t xml:space="preserve">The </w:t>
      </w:r>
      <w:proofErr w:type="spellStart"/>
      <w:r w:rsidRPr="00E3661D">
        <w:rPr>
          <w:rFonts w:eastAsia="Arial Unicode MS" w:cs="Arial Unicode MS"/>
          <w:i/>
          <w:iCs/>
        </w:rPr>
        <w:t>Messiah</w:t>
      </w:r>
      <w:proofErr w:type="spellEnd"/>
      <w:r w:rsidR="00715F29">
        <w:rPr>
          <w:rFonts w:eastAsia="Arial Unicode MS" w:cs="Arial Unicode MS"/>
        </w:rPr>
        <w:t xml:space="preserve"> (</w:t>
      </w:r>
      <w:r>
        <w:rPr>
          <w:rFonts w:eastAsia="Arial Unicode MS" w:cs="Arial Unicode MS"/>
        </w:rPr>
        <w:t xml:space="preserve">‘For </w:t>
      </w:r>
      <w:proofErr w:type="spellStart"/>
      <w:r>
        <w:rPr>
          <w:rFonts w:eastAsia="Arial Unicode MS" w:cs="Arial Unicode MS"/>
        </w:rPr>
        <w:t>unto</w:t>
      </w:r>
      <w:proofErr w:type="spellEnd"/>
      <w:r>
        <w:rPr>
          <w:rFonts w:eastAsia="Arial Unicode MS" w:cs="Arial Unicode MS"/>
        </w:rPr>
        <w:t xml:space="preserve"> </w:t>
      </w:r>
      <w:proofErr w:type="spellStart"/>
      <w:r>
        <w:rPr>
          <w:rFonts w:eastAsia="Arial Unicode MS" w:cs="Arial Unicode MS"/>
        </w:rPr>
        <w:t>us</w:t>
      </w:r>
      <w:proofErr w:type="spellEnd"/>
      <w:r>
        <w:rPr>
          <w:rFonts w:eastAsia="Arial Unicode MS" w:cs="Arial Unicode MS"/>
        </w:rPr>
        <w:t xml:space="preserve"> een Child is Born’</w:t>
      </w:r>
      <w:r w:rsidR="00715F29">
        <w:rPr>
          <w:rFonts w:eastAsia="Arial Unicode MS" w:cs="Arial Unicode MS"/>
        </w:rPr>
        <w:t>)</w:t>
      </w:r>
      <w:r>
        <w:rPr>
          <w:rFonts w:eastAsia="Arial Unicode MS" w:cs="Arial Unicode MS"/>
        </w:rPr>
        <w:t>. Mooie boodschap bij warme chocolademelk en kerstkransje</w:t>
      </w:r>
      <w:r w:rsidR="00715F29">
        <w:rPr>
          <w:rFonts w:eastAsia="Arial Unicode MS" w:cs="Arial Unicode MS"/>
        </w:rPr>
        <w:t>s</w:t>
      </w:r>
      <w:r>
        <w:rPr>
          <w:rFonts w:eastAsia="Arial Unicode MS" w:cs="Arial Unicode MS"/>
        </w:rPr>
        <w:t xml:space="preserve">. Maar hoe hoor je </w:t>
      </w:r>
      <w:r w:rsidR="00E22D59">
        <w:rPr>
          <w:rFonts w:eastAsia="Arial Unicode MS" w:cs="Arial Unicode MS"/>
        </w:rPr>
        <w:t>dit</w:t>
      </w:r>
      <w:r>
        <w:rPr>
          <w:rFonts w:eastAsia="Arial Unicode MS" w:cs="Arial Unicode MS"/>
        </w:rPr>
        <w:t xml:space="preserve"> in de gevangenis, in oorlog, op de vlucht of als slaaf? </w:t>
      </w:r>
    </w:p>
    <w:p w14:paraId="336AB171" w14:textId="77777777" w:rsidR="00715F29" w:rsidRDefault="00715F29" w:rsidP="00A42422">
      <w:pPr>
        <w:rPr>
          <w:rFonts w:eastAsia="Arial Unicode MS" w:cs="Arial Unicode MS"/>
        </w:rPr>
        <w:sectPr w:rsidR="00715F29" w:rsidSect="006C2740">
          <w:type w:val="continuous"/>
          <w:pgSz w:w="11906" w:h="16838"/>
          <w:pgMar w:top="720" w:right="720" w:bottom="426" w:left="720" w:header="708" w:footer="283" w:gutter="0"/>
          <w:cols w:space="708"/>
          <w:docGrid w:linePitch="360"/>
        </w:sectPr>
      </w:pPr>
    </w:p>
    <w:p w14:paraId="5826E2D2" w14:textId="0DB81A5F" w:rsidR="005168B6" w:rsidRPr="00715F29" w:rsidRDefault="005168B6" w:rsidP="00960A27">
      <w:pPr>
        <w:ind w:left="708"/>
        <w:rPr>
          <w:i/>
          <w:iCs/>
        </w:rPr>
      </w:pPr>
      <w:r w:rsidRPr="00715F29">
        <w:rPr>
          <w:rFonts w:eastAsia="Arial Unicode MS" w:cs="Arial Unicode MS"/>
          <w:i/>
          <w:iCs/>
        </w:rPr>
        <w:lastRenderedPageBreak/>
        <w:t>Het volk dat wandelt in het duister</w:t>
      </w:r>
      <w:r w:rsidR="00715F29" w:rsidRPr="00715F29">
        <w:rPr>
          <w:i/>
          <w:iCs/>
        </w:rPr>
        <w:br/>
      </w:r>
      <w:r w:rsidR="00E3661D">
        <w:rPr>
          <w:rFonts w:eastAsia="Arial Unicode MS" w:cs="Arial Unicode MS"/>
          <w:i/>
          <w:iCs/>
        </w:rPr>
        <w:t>z</w:t>
      </w:r>
      <w:r w:rsidRPr="00715F29">
        <w:rPr>
          <w:rFonts w:eastAsia="Arial Unicode MS" w:cs="Arial Unicode MS"/>
          <w:i/>
          <w:iCs/>
        </w:rPr>
        <w:t>al een groot licht zien, een groot licht.</w:t>
      </w:r>
      <w:r w:rsidR="00715F29" w:rsidRPr="00715F29">
        <w:rPr>
          <w:i/>
          <w:iCs/>
        </w:rPr>
        <w:br/>
      </w:r>
      <w:r w:rsidRPr="00715F29">
        <w:rPr>
          <w:rFonts w:eastAsia="Arial Unicode MS" w:cs="Arial Unicode MS"/>
          <w:i/>
          <w:iCs/>
        </w:rPr>
        <w:t>Hef naar de hemel uw gezicht,</w:t>
      </w:r>
      <w:r w:rsidR="00715F29" w:rsidRPr="00715F29">
        <w:rPr>
          <w:i/>
          <w:iCs/>
        </w:rPr>
        <w:br/>
      </w:r>
      <w:r w:rsidR="00E3661D">
        <w:rPr>
          <w:rFonts w:eastAsia="Arial Unicode MS" w:cs="Arial Unicode MS"/>
          <w:i/>
          <w:iCs/>
        </w:rPr>
        <w:t>m</w:t>
      </w:r>
      <w:r w:rsidRPr="00715F29">
        <w:rPr>
          <w:rFonts w:eastAsia="Arial Unicode MS" w:cs="Arial Unicode MS"/>
          <w:i/>
          <w:iCs/>
        </w:rPr>
        <w:t xml:space="preserve">et opgeheven hoofden, luister, </w:t>
      </w:r>
    </w:p>
    <w:p w14:paraId="1EE0B084" w14:textId="0D06BAB3" w:rsidR="005168B6" w:rsidRPr="00715F29" w:rsidRDefault="005168B6" w:rsidP="00960A27">
      <w:pPr>
        <w:ind w:left="708"/>
        <w:rPr>
          <w:i/>
          <w:iCs/>
        </w:rPr>
      </w:pPr>
      <w:r w:rsidRPr="00715F29">
        <w:rPr>
          <w:rFonts w:eastAsia="Arial Unicode MS" w:cs="Arial Unicode MS"/>
          <w:i/>
          <w:iCs/>
        </w:rPr>
        <w:t>Hij komt met vrede; en geen rampen,</w:t>
      </w:r>
      <w:r w:rsidR="00715F29" w:rsidRPr="00715F29">
        <w:rPr>
          <w:i/>
          <w:iCs/>
        </w:rPr>
        <w:br/>
      </w:r>
      <w:r w:rsidR="00E3661D">
        <w:rPr>
          <w:rFonts w:eastAsia="Arial Unicode MS" w:cs="Arial Unicode MS"/>
          <w:i/>
          <w:iCs/>
        </w:rPr>
        <w:t>g</w:t>
      </w:r>
      <w:r w:rsidRPr="00715F29">
        <w:rPr>
          <w:rFonts w:eastAsia="Arial Unicode MS" w:cs="Arial Unicode MS"/>
          <w:i/>
          <w:iCs/>
        </w:rPr>
        <w:t>een oorlog en geen bitterheid</w:t>
      </w:r>
      <w:r w:rsidR="00715F29" w:rsidRPr="00715F29">
        <w:rPr>
          <w:i/>
          <w:iCs/>
        </w:rPr>
        <w:br/>
      </w:r>
      <w:r w:rsidR="00E3661D">
        <w:rPr>
          <w:rFonts w:eastAsia="Arial Unicode MS" w:cs="Arial Unicode MS"/>
          <w:i/>
          <w:iCs/>
        </w:rPr>
        <w:t>z</w:t>
      </w:r>
      <w:r w:rsidRPr="00715F29">
        <w:rPr>
          <w:rFonts w:eastAsia="Arial Unicode MS" w:cs="Arial Unicode MS"/>
          <w:i/>
          <w:iCs/>
        </w:rPr>
        <w:t xml:space="preserve">al er meer zijn, geen kind dat schreit, </w:t>
      </w:r>
      <w:r w:rsidR="00715F29" w:rsidRPr="00715F29">
        <w:rPr>
          <w:i/>
          <w:iCs/>
        </w:rPr>
        <w:br/>
      </w:r>
      <w:r w:rsidR="00E3661D">
        <w:rPr>
          <w:rFonts w:eastAsia="Arial Unicode MS" w:cs="Arial Unicode MS"/>
          <w:i/>
          <w:iCs/>
        </w:rPr>
        <w:t>g</w:t>
      </w:r>
      <w:r w:rsidRPr="00715F29">
        <w:rPr>
          <w:rFonts w:eastAsia="Arial Unicode MS" w:cs="Arial Unicode MS"/>
          <w:i/>
          <w:iCs/>
        </w:rPr>
        <w:t xml:space="preserve">een laarzen die in ’t duister stampen. </w:t>
      </w:r>
    </w:p>
    <w:p w14:paraId="77252D91" w14:textId="467E3265" w:rsidR="005168B6" w:rsidRPr="00715F29" w:rsidRDefault="005168B6" w:rsidP="00960A27">
      <w:pPr>
        <w:ind w:left="708"/>
        <w:rPr>
          <w:i/>
          <w:iCs/>
        </w:rPr>
      </w:pPr>
      <w:r w:rsidRPr="00715F29">
        <w:rPr>
          <w:rFonts w:eastAsia="Arial Unicode MS" w:cs="Arial Unicode MS"/>
          <w:i/>
          <w:iCs/>
        </w:rPr>
        <w:t>Er is een zoon voor ons gegeven,</w:t>
      </w:r>
      <w:r w:rsidR="00715F29" w:rsidRPr="00715F29">
        <w:rPr>
          <w:i/>
          <w:iCs/>
        </w:rPr>
        <w:br/>
      </w:r>
      <w:r w:rsidR="00E3661D">
        <w:rPr>
          <w:rFonts w:eastAsia="Arial Unicode MS" w:cs="Arial Unicode MS"/>
          <w:i/>
          <w:iCs/>
        </w:rPr>
        <w:t>d</w:t>
      </w:r>
      <w:r w:rsidRPr="00715F29">
        <w:rPr>
          <w:rFonts w:eastAsia="Arial Unicode MS" w:cs="Arial Unicode MS"/>
          <w:i/>
          <w:iCs/>
        </w:rPr>
        <w:t>e Zoon van God die koning is,</w:t>
      </w:r>
      <w:r w:rsidR="00715F29" w:rsidRPr="00715F29">
        <w:rPr>
          <w:i/>
          <w:iCs/>
        </w:rPr>
        <w:br/>
      </w:r>
      <w:r w:rsidR="00E3661D">
        <w:rPr>
          <w:rFonts w:eastAsia="Arial Unicode MS" w:cs="Arial Unicode MS"/>
          <w:i/>
          <w:iCs/>
        </w:rPr>
        <w:t>d</w:t>
      </w:r>
      <w:r w:rsidRPr="00715F29">
        <w:rPr>
          <w:rFonts w:eastAsia="Arial Unicode MS" w:cs="Arial Unicode MS"/>
          <w:i/>
          <w:iCs/>
        </w:rPr>
        <w:t>ie ’t licht is in de duisternis,</w:t>
      </w:r>
      <w:r w:rsidR="00715F29" w:rsidRPr="00715F29">
        <w:rPr>
          <w:i/>
          <w:iCs/>
        </w:rPr>
        <w:br/>
      </w:r>
      <w:r w:rsidR="00E3661D">
        <w:rPr>
          <w:rFonts w:eastAsia="Arial Unicode MS" w:cs="Arial Unicode MS"/>
          <w:i/>
          <w:iCs/>
        </w:rPr>
        <w:t>d</w:t>
      </w:r>
      <w:r w:rsidRPr="00715F29">
        <w:rPr>
          <w:rFonts w:eastAsia="Arial Unicode MS" w:cs="Arial Unicode MS"/>
          <w:i/>
          <w:iCs/>
        </w:rPr>
        <w:t>e weg, de waarheid en het leven.</w:t>
      </w:r>
    </w:p>
    <w:p w14:paraId="1F261BD0" w14:textId="77777777" w:rsidR="00715F29" w:rsidRDefault="00715F29" w:rsidP="00A42422">
      <w:pPr>
        <w:rPr>
          <w:rFonts w:eastAsia="Arial Unicode MS" w:cs="Arial Unicode MS"/>
        </w:rPr>
        <w:sectPr w:rsidR="00715F29" w:rsidSect="00715F29">
          <w:type w:val="continuous"/>
          <w:pgSz w:w="11906" w:h="16838"/>
          <w:pgMar w:top="720" w:right="720" w:bottom="426" w:left="720" w:header="708" w:footer="283" w:gutter="0"/>
          <w:cols w:num="2" w:space="708"/>
          <w:docGrid w:linePitch="360"/>
        </w:sectPr>
      </w:pPr>
    </w:p>
    <w:p w14:paraId="2C6A7799" w14:textId="39D35337" w:rsidR="005168B6" w:rsidRDefault="00E3661D" w:rsidP="00A42422">
      <w:r>
        <w:rPr>
          <w:rFonts w:eastAsia="Arial Unicode MS" w:cs="Arial Unicode MS"/>
        </w:rPr>
        <w:t>Wat moet je hiermee als</w:t>
      </w:r>
      <w:r w:rsidR="005168B6">
        <w:rPr>
          <w:rFonts w:eastAsia="Arial Unicode MS" w:cs="Arial Unicode MS"/>
        </w:rPr>
        <w:t xml:space="preserve"> je ondergedoken zit</w:t>
      </w:r>
      <w:r w:rsidR="00715F29">
        <w:rPr>
          <w:rFonts w:eastAsia="Arial Unicode MS" w:cs="Arial Unicode MS"/>
        </w:rPr>
        <w:t>,</w:t>
      </w:r>
      <w:r w:rsidR="005168B6">
        <w:rPr>
          <w:rFonts w:eastAsia="Arial Unicode MS" w:cs="Arial Unicode MS"/>
        </w:rPr>
        <w:t xml:space="preserve"> of in een concentratie kamp? Als je zwoegt op de plantage, als je geminacht wordt vanwege j</w:t>
      </w:r>
      <w:r w:rsidR="00715F29">
        <w:rPr>
          <w:rFonts w:eastAsia="Arial Unicode MS" w:cs="Arial Unicode MS"/>
        </w:rPr>
        <w:t>e</w:t>
      </w:r>
      <w:r w:rsidR="005168B6">
        <w:rPr>
          <w:rFonts w:eastAsia="Arial Unicode MS" w:cs="Arial Unicode MS"/>
        </w:rPr>
        <w:t xml:space="preserve"> huidskleur? Hoe durft iemand dan te zeggen: ‘Hef naar de hemel uw gezicht met opgeheven hoofden, luister?’ Ik heb wel wat beters te doen! </w:t>
      </w:r>
      <w:r w:rsidR="00715F29">
        <w:rPr>
          <w:rFonts w:eastAsia="Arial Unicode MS" w:cs="Arial Unicode MS"/>
        </w:rPr>
        <w:br/>
      </w:r>
      <w:r w:rsidR="005168B6">
        <w:rPr>
          <w:rFonts w:eastAsia="Arial Unicode MS" w:cs="Arial Unicode MS"/>
        </w:rPr>
        <w:t>D</w:t>
      </w:r>
      <w:r w:rsidR="00E86618">
        <w:rPr>
          <w:rFonts w:eastAsia="Arial Unicode MS" w:cs="Arial Unicode MS"/>
        </w:rPr>
        <w:t>á</w:t>
      </w:r>
      <w:r w:rsidR="005168B6">
        <w:rPr>
          <w:rFonts w:eastAsia="Arial Unicode MS" w:cs="Arial Unicode MS"/>
        </w:rPr>
        <w:t xml:space="preserve">t is de diepe reden waarom Jan Willem Schulte </w:t>
      </w:r>
      <w:proofErr w:type="spellStart"/>
      <w:r w:rsidR="005168B6">
        <w:rPr>
          <w:rFonts w:eastAsia="Arial Unicode MS" w:cs="Arial Unicode MS"/>
        </w:rPr>
        <w:t>Nordholt</w:t>
      </w:r>
      <w:proofErr w:type="spellEnd"/>
      <w:r w:rsidR="005168B6">
        <w:rPr>
          <w:rFonts w:eastAsia="Arial Unicode MS" w:cs="Arial Unicode MS"/>
        </w:rPr>
        <w:t xml:space="preserve"> dit lied schreef. Zelf overleefde hij gevangenschap en onderdrukking in de Tweede Wereldoorlog. Toen hij in de Verenigde Staten ging studeren en werken, raakte hij in de ban van de geschiedenis van de negerslaven en hun liederen. Daardoor kreeg Jesaja 9 een diepe dimensie voor hem: </w:t>
      </w:r>
      <w:r w:rsidR="00135CA7">
        <w:rPr>
          <w:rFonts w:eastAsia="Arial Unicode MS" w:cs="Arial Unicode MS"/>
        </w:rPr>
        <w:t>h</w:t>
      </w:r>
      <w:r w:rsidR="005168B6">
        <w:rPr>
          <w:rFonts w:eastAsia="Arial Unicode MS" w:cs="Arial Unicode MS"/>
        </w:rPr>
        <w:t>et is niet te geloven, er komt verlossing door de geboorte van de Verlosser! Hij heeft vele prachtige namen:</w:t>
      </w:r>
    </w:p>
    <w:p w14:paraId="061A3A40" w14:textId="77777777" w:rsidR="00E86618" w:rsidRDefault="00E86618" w:rsidP="00A42422">
      <w:pPr>
        <w:rPr>
          <w:rFonts w:eastAsia="Arial Unicode MS" w:cs="Arial Unicode MS"/>
        </w:rPr>
        <w:sectPr w:rsidR="00E86618" w:rsidSect="006C2740">
          <w:type w:val="continuous"/>
          <w:pgSz w:w="11906" w:h="16838"/>
          <w:pgMar w:top="720" w:right="720" w:bottom="426" w:left="720" w:header="708" w:footer="283" w:gutter="0"/>
          <w:cols w:space="708"/>
          <w:docGrid w:linePitch="360"/>
        </w:sectPr>
      </w:pPr>
    </w:p>
    <w:p w14:paraId="7E535A7D" w14:textId="716E87C6" w:rsidR="005168B6" w:rsidRPr="00960A27" w:rsidRDefault="005168B6" w:rsidP="00960A27">
      <w:pPr>
        <w:ind w:left="708"/>
        <w:rPr>
          <w:i/>
          <w:iCs/>
        </w:rPr>
      </w:pPr>
      <w:r w:rsidRPr="00960A27">
        <w:rPr>
          <w:rFonts w:eastAsia="Arial Unicode MS" w:cs="Arial Unicode MS"/>
          <w:i/>
          <w:iCs/>
        </w:rPr>
        <w:t>En alle andere vreemde namen:</w:t>
      </w:r>
      <w:r w:rsidR="00E86618" w:rsidRPr="00960A27">
        <w:rPr>
          <w:i/>
          <w:iCs/>
        </w:rPr>
        <w:br/>
      </w:r>
      <w:r w:rsidR="00E3661D">
        <w:rPr>
          <w:rFonts w:eastAsia="Arial Unicode MS" w:cs="Arial Unicode MS"/>
          <w:i/>
          <w:iCs/>
        </w:rPr>
        <w:t>d</w:t>
      </w:r>
      <w:r w:rsidRPr="00960A27">
        <w:rPr>
          <w:rFonts w:eastAsia="Arial Unicode MS" w:cs="Arial Unicode MS"/>
          <w:i/>
          <w:iCs/>
        </w:rPr>
        <w:t>ie wonderlijke raadsman heet,</w:t>
      </w:r>
      <w:r w:rsidR="00E86618" w:rsidRPr="00960A27">
        <w:rPr>
          <w:i/>
          <w:iCs/>
        </w:rPr>
        <w:br/>
      </w:r>
      <w:r w:rsidR="00E3661D">
        <w:rPr>
          <w:rFonts w:eastAsia="Arial Unicode MS" w:cs="Arial Unicode MS"/>
          <w:i/>
          <w:iCs/>
        </w:rPr>
        <w:t>o</w:t>
      </w:r>
      <w:r w:rsidRPr="00960A27">
        <w:rPr>
          <w:rFonts w:eastAsia="Arial Unicode MS" w:cs="Arial Unicode MS"/>
          <w:i/>
          <w:iCs/>
        </w:rPr>
        <w:t>mdat Hij de geheimen weet</w:t>
      </w:r>
      <w:r w:rsidR="00E86618" w:rsidRPr="00960A27">
        <w:rPr>
          <w:i/>
          <w:iCs/>
        </w:rPr>
        <w:br/>
      </w:r>
      <w:r w:rsidR="00E3661D">
        <w:rPr>
          <w:rFonts w:eastAsia="Arial Unicode MS" w:cs="Arial Unicode MS"/>
          <w:i/>
          <w:iCs/>
        </w:rPr>
        <w:t>v</w:t>
      </w:r>
      <w:r w:rsidRPr="00960A27">
        <w:rPr>
          <w:rFonts w:eastAsia="Arial Unicode MS" w:cs="Arial Unicode MS"/>
          <w:i/>
          <w:iCs/>
        </w:rPr>
        <w:t>an hemel e</w:t>
      </w:r>
      <w:r w:rsidR="007C1A3C">
        <w:rPr>
          <w:rFonts w:eastAsia="Arial Unicode MS" w:cs="Arial Unicode MS"/>
          <w:i/>
          <w:iCs/>
        </w:rPr>
        <w:t>n v</w:t>
      </w:r>
      <w:r w:rsidRPr="00960A27">
        <w:rPr>
          <w:rFonts w:eastAsia="Arial Unicode MS" w:cs="Arial Unicode MS"/>
          <w:i/>
          <w:iCs/>
        </w:rPr>
        <w:t>an</w:t>
      </w:r>
      <w:r w:rsidR="007C1A3C">
        <w:rPr>
          <w:rFonts w:eastAsia="Arial Unicode MS" w:cs="Arial Unicode MS"/>
          <w:i/>
          <w:iCs/>
        </w:rPr>
        <w:t xml:space="preserve"> </w:t>
      </w:r>
      <w:r w:rsidRPr="00960A27">
        <w:rPr>
          <w:rFonts w:eastAsia="Arial Unicode MS" w:cs="Arial Unicode MS"/>
          <w:i/>
          <w:iCs/>
        </w:rPr>
        <w:t>aarde samen.</w:t>
      </w:r>
    </w:p>
    <w:p w14:paraId="37394C51" w14:textId="3A31EFBF" w:rsidR="00E86618" w:rsidRPr="00960A27" w:rsidRDefault="005168B6" w:rsidP="00960A27">
      <w:pPr>
        <w:ind w:left="708"/>
        <w:rPr>
          <w:i/>
          <w:iCs/>
        </w:rPr>
        <w:sectPr w:rsidR="00E86618" w:rsidRPr="00960A27" w:rsidSect="00E86618">
          <w:type w:val="continuous"/>
          <w:pgSz w:w="11906" w:h="16838"/>
          <w:pgMar w:top="720" w:right="720" w:bottom="426" w:left="720" w:header="708" w:footer="283" w:gutter="0"/>
          <w:cols w:num="2" w:space="708"/>
          <w:docGrid w:linePitch="360"/>
        </w:sectPr>
      </w:pPr>
      <w:r w:rsidRPr="00960A27">
        <w:rPr>
          <w:rFonts w:eastAsia="Arial Unicode MS" w:cs="Arial Unicode MS"/>
          <w:i/>
          <w:iCs/>
        </w:rPr>
        <w:t>En sterke God, die de gebeden</w:t>
      </w:r>
      <w:r w:rsidR="00E86618" w:rsidRPr="00960A27">
        <w:rPr>
          <w:i/>
          <w:iCs/>
        </w:rPr>
        <w:br/>
      </w:r>
      <w:r w:rsidR="007C1A3C">
        <w:rPr>
          <w:rFonts w:eastAsia="Arial Unicode MS" w:cs="Arial Unicode MS"/>
          <w:i/>
          <w:iCs/>
        </w:rPr>
        <w:t>v</w:t>
      </w:r>
      <w:r w:rsidRPr="00960A27">
        <w:rPr>
          <w:rFonts w:eastAsia="Arial Unicode MS" w:cs="Arial Unicode MS"/>
          <w:i/>
          <w:iCs/>
        </w:rPr>
        <w:t>erhoren zal die overwint.</w:t>
      </w:r>
      <w:r w:rsidR="00E86618" w:rsidRPr="00960A27">
        <w:rPr>
          <w:i/>
          <w:iCs/>
        </w:rPr>
        <w:br/>
      </w:r>
      <w:r w:rsidRPr="00960A27">
        <w:rPr>
          <w:rFonts w:eastAsia="Arial Unicode MS" w:cs="Arial Unicode MS"/>
          <w:i/>
          <w:iCs/>
        </w:rPr>
        <w:t>Eeuwige vader heet dat kind</w:t>
      </w:r>
      <w:r w:rsidR="00E86618" w:rsidRPr="00960A27">
        <w:rPr>
          <w:i/>
          <w:iCs/>
        </w:rPr>
        <w:br/>
      </w:r>
      <w:r w:rsidR="007C1A3C">
        <w:rPr>
          <w:rFonts w:eastAsia="Arial Unicode MS" w:cs="Arial Unicode MS"/>
          <w:i/>
          <w:iCs/>
        </w:rPr>
        <w:t>e</w:t>
      </w:r>
      <w:r w:rsidRPr="00960A27">
        <w:rPr>
          <w:rFonts w:eastAsia="Arial Unicode MS" w:cs="Arial Unicode MS"/>
          <w:i/>
          <w:iCs/>
        </w:rPr>
        <w:t>n vorst van eindeloze vrede.</w:t>
      </w:r>
    </w:p>
    <w:p w14:paraId="331E1B81" w14:textId="513BEC05" w:rsidR="005168B6" w:rsidRDefault="005168B6" w:rsidP="00A42422">
      <w:r>
        <w:rPr>
          <w:rFonts w:eastAsia="Arial Unicode MS" w:cs="Arial Unicode MS"/>
        </w:rPr>
        <w:t xml:space="preserve">Frits </w:t>
      </w:r>
      <w:proofErr w:type="spellStart"/>
      <w:r>
        <w:rPr>
          <w:rFonts w:eastAsia="Arial Unicode MS" w:cs="Arial Unicode MS"/>
        </w:rPr>
        <w:t>Mehrtens</w:t>
      </w:r>
      <w:proofErr w:type="spellEnd"/>
      <w:r w:rsidR="00292F34">
        <w:rPr>
          <w:rFonts w:eastAsia="Arial Unicode MS" w:cs="Arial Unicode MS"/>
        </w:rPr>
        <w:t xml:space="preserve"> schreef voor</w:t>
      </w:r>
      <w:r w:rsidR="00A94FD0">
        <w:rPr>
          <w:rFonts w:eastAsia="Arial Unicode MS" w:cs="Arial Unicode MS"/>
        </w:rPr>
        <w:t xml:space="preserve"> de</w:t>
      </w:r>
      <w:r>
        <w:rPr>
          <w:rFonts w:eastAsia="Arial Unicode MS" w:cs="Arial Unicode MS"/>
        </w:rPr>
        <w:t xml:space="preserve"> oneven strofen </w:t>
      </w:r>
      <w:r w:rsidR="00A3141C">
        <w:rPr>
          <w:rFonts w:eastAsia="Arial Unicode MS" w:cs="Arial Unicode MS"/>
        </w:rPr>
        <w:t>hij een gewone liedmelodie</w:t>
      </w:r>
      <w:r>
        <w:rPr>
          <w:rFonts w:eastAsia="Arial Unicode MS" w:cs="Arial Unicode MS"/>
        </w:rPr>
        <w:t xml:space="preserve">. </w:t>
      </w:r>
      <w:r w:rsidR="00A3141C">
        <w:rPr>
          <w:rFonts w:eastAsia="Arial Unicode MS" w:cs="Arial Unicode MS"/>
        </w:rPr>
        <w:t xml:space="preserve">De even strofen zette hij </w:t>
      </w:r>
      <w:r w:rsidR="00C34D10">
        <w:rPr>
          <w:rFonts w:eastAsia="Arial Unicode MS" w:cs="Arial Unicode MS"/>
        </w:rPr>
        <w:t xml:space="preserve">heel anders, </w:t>
      </w:r>
      <w:r w:rsidR="00292F34">
        <w:rPr>
          <w:rFonts w:eastAsia="Arial Unicode MS" w:cs="Arial Unicode MS"/>
        </w:rPr>
        <w:t xml:space="preserve">namelijk </w:t>
      </w:r>
      <w:r w:rsidR="00310872">
        <w:rPr>
          <w:rFonts w:eastAsia="Arial Unicode MS" w:cs="Arial Unicode MS"/>
        </w:rPr>
        <w:t xml:space="preserve">op een manier die </w:t>
      </w:r>
      <w:r>
        <w:rPr>
          <w:rFonts w:eastAsia="Arial Unicode MS" w:cs="Arial Unicode MS"/>
        </w:rPr>
        <w:t xml:space="preserve">verwant </w:t>
      </w:r>
      <w:r w:rsidR="00310872">
        <w:rPr>
          <w:rFonts w:eastAsia="Arial Unicode MS" w:cs="Arial Unicode MS"/>
        </w:rPr>
        <w:t xml:space="preserve">is </w:t>
      </w:r>
      <w:r>
        <w:rPr>
          <w:rFonts w:eastAsia="Arial Unicode MS" w:cs="Arial Unicode MS"/>
        </w:rPr>
        <w:t xml:space="preserve">met </w:t>
      </w:r>
      <w:r w:rsidR="00310872">
        <w:rPr>
          <w:rFonts w:eastAsia="Arial Unicode MS" w:cs="Arial Unicode MS"/>
        </w:rPr>
        <w:t xml:space="preserve">het </w:t>
      </w:r>
      <w:r>
        <w:rPr>
          <w:rFonts w:eastAsia="Arial Unicode MS" w:cs="Arial Unicode MS"/>
        </w:rPr>
        <w:t>gregoriaans</w:t>
      </w:r>
      <w:r w:rsidR="00310872">
        <w:rPr>
          <w:rFonts w:eastAsia="Arial Unicode MS" w:cs="Arial Unicode MS"/>
        </w:rPr>
        <w:t xml:space="preserve"> (maar dan voor 4 stemmen). </w:t>
      </w:r>
      <w:proofErr w:type="spellStart"/>
      <w:r>
        <w:rPr>
          <w:rFonts w:eastAsia="Arial Unicode MS" w:cs="Arial Unicode MS"/>
        </w:rPr>
        <w:t>Mehrtens</w:t>
      </w:r>
      <w:proofErr w:type="spellEnd"/>
      <w:r>
        <w:rPr>
          <w:rFonts w:eastAsia="Arial Unicode MS" w:cs="Arial Unicode MS"/>
        </w:rPr>
        <w:t xml:space="preserve"> volgde hierin de Franse priester en componist Joseph </w:t>
      </w:r>
      <w:proofErr w:type="spellStart"/>
      <w:r>
        <w:rPr>
          <w:rFonts w:eastAsia="Arial Unicode MS" w:cs="Arial Unicode MS"/>
        </w:rPr>
        <w:t>Gelineau</w:t>
      </w:r>
      <w:proofErr w:type="spellEnd"/>
      <w:r>
        <w:rPr>
          <w:rFonts w:eastAsia="Arial Unicode MS" w:cs="Arial Unicode MS"/>
        </w:rPr>
        <w:t xml:space="preserve">. </w:t>
      </w:r>
      <w:r w:rsidR="00310872">
        <w:rPr>
          <w:rFonts w:eastAsia="Arial Unicode MS" w:cs="Arial Unicode MS"/>
        </w:rPr>
        <w:t>Deze</w:t>
      </w:r>
      <w:r>
        <w:rPr>
          <w:rFonts w:eastAsia="Arial Unicode MS" w:cs="Arial Unicode MS"/>
        </w:rPr>
        <w:t xml:space="preserve"> had een methode ontwikkeld om psalmen onberijmd te zingen</w:t>
      </w:r>
      <w:r w:rsidR="00A57EAF">
        <w:rPr>
          <w:rFonts w:eastAsia="Arial Unicode MS" w:cs="Arial Unicode MS"/>
        </w:rPr>
        <w:t>, in de landstaal</w:t>
      </w:r>
      <w:r>
        <w:rPr>
          <w:rFonts w:eastAsia="Arial Unicode MS" w:cs="Arial Unicode MS"/>
        </w:rPr>
        <w:t xml:space="preserve">. Als je de moeite neemt om dat eens te oefenen, gaat er toch wel een wereld voor je open en wordt jouw muzikale venster wijder opengezet. </w:t>
      </w:r>
    </w:p>
    <w:p w14:paraId="3D8C7C15" w14:textId="14AE9D26" w:rsidR="005168B6" w:rsidRDefault="005168B6" w:rsidP="00A42422">
      <w:r>
        <w:rPr>
          <w:rFonts w:eastAsia="Arial Unicode MS" w:cs="Arial Unicode MS"/>
        </w:rPr>
        <w:t xml:space="preserve">Schulte </w:t>
      </w:r>
      <w:proofErr w:type="spellStart"/>
      <w:r>
        <w:rPr>
          <w:rFonts w:eastAsia="Arial Unicode MS" w:cs="Arial Unicode MS"/>
        </w:rPr>
        <w:t>Nordholt</w:t>
      </w:r>
      <w:proofErr w:type="spellEnd"/>
      <w:r>
        <w:rPr>
          <w:rFonts w:eastAsia="Arial Unicode MS" w:cs="Arial Unicode MS"/>
        </w:rPr>
        <w:t xml:space="preserve"> schreef een kerstlied, maar </w:t>
      </w:r>
      <w:r w:rsidR="00960A27">
        <w:rPr>
          <w:rFonts w:eastAsia="Arial Unicode MS" w:cs="Arial Unicode MS"/>
        </w:rPr>
        <w:t xml:space="preserve">dan </w:t>
      </w:r>
      <w:r>
        <w:rPr>
          <w:rFonts w:eastAsia="Arial Unicode MS" w:cs="Arial Unicode MS"/>
        </w:rPr>
        <w:t xml:space="preserve">niet in de categorie ‘Oh </w:t>
      </w:r>
      <w:proofErr w:type="spellStart"/>
      <w:r>
        <w:rPr>
          <w:rFonts w:eastAsia="Arial Unicode MS" w:cs="Arial Unicode MS"/>
        </w:rPr>
        <w:t>Denneboom</w:t>
      </w:r>
      <w:proofErr w:type="spellEnd"/>
      <w:r>
        <w:rPr>
          <w:rFonts w:eastAsia="Arial Unicode MS" w:cs="Arial Unicode MS"/>
        </w:rPr>
        <w:t xml:space="preserve">, wat zijn jouw takken wonderschoon.’ </w:t>
      </w:r>
      <w:r w:rsidR="00960A27">
        <w:rPr>
          <w:rFonts w:eastAsia="Arial Unicode MS" w:cs="Arial Unicode MS"/>
        </w:rPr>
        <w:t>Zijn lied past</w:t>
      </w:r>
      <w:r>
        <w:rPr>
          <w:rFonts w:eastAsia="Arial Unicode MS" w:cs="Arial Unicode MS"/>
        </w:rPr>
        <w:t xml:space="preserve"> ook in de tijd na kerst. Omdat de boodschap verstrekkende gevolgen heeft</w:t>
      </w:r>
      <w:r w:rsidR="00A57EAF">
        <w:rPr>
          <w:rFonts w:eastAsia="Arial Unicode MS" w:cs="Arial Unicode MS"/>
        </w:rPr>
        <w:t>:</w:t>
      </w:r>
      <w:r>
        <w:rPr>
          <w:rFonts w:eastAsia="Arial Unicode MS" w:cs="Arial Unicode MS"/>
        </w:rPr>
        <w:t xml:space="preserve"> </w:t>
      </w:r>
    </w:p>
    <w:p w14:paraId="561446B3" w14:textId="77777777" w:rsidR="00960A27" w:rsidRDefault="00960A27" w:rsidP="00A42422">
      <w:pPr>
        <w:rPr>
          <w:rFonts w:eastAsia="Arial Unicode MS" w:cs="Arial Unicode MS"/>
        </w:rPr>
        <w:sectPr w:rsidR="00960A27" w:rsidSect="006C2740">
          <w:type w:val="continuous"/>
          <w:pgSz w:w="11906" w:h="16838"/>
          <w:pgMar w:top="720" w:right="720" w:bottom="426" w:left="720" w:header="708" w:footer="283" w:gutter="0"/>
          <w:cols w:space="708"/>
          <w:docGrid w:linePitch="360"/>
        </w:sectPr>
      </w:pPr>
    </w:p>
    <w:p w14:paraId="3A23F11D" w14:textId="23C407CE" w:rsidR="004F47FC" w:rsidRPr="00960A27" w:rsidRDefault="005168B6" w:rsidP="00960A27">
      <w:pPr>
        <w:ind w:left="708"/>
        <w:rPr>
          <w:i/>
          <w:iCs/>
        </w:rPr>
      </w:pPr>
      <w:r w:rsidRPr="00960A27">
        <w:rPr>
          <w:rFonts w:eastAsia="Arial Unicode MS" w:cs="Arial Unicode MS"/>
          <w:i/>
          <w:iCs/>
        </w:rPr>
        <w:t>En alle, alle mensen samen,</w:t>
      </w:r>
      <w:r w:rsidR="00960A27" w:rsidRPr="00960A27">
        <w:rPr>
          <w:i/>
          <w:iCs/>
        </w:rPr>
        <w:br/>
      </w:r>
      <w:r w:rsidRPr="00960A27">
        <w:rPr>
          <w:rFonts w:eastAsia="Arial Unicode MS" w:cs="Arial Unicode MS"/>
          <w:i/>
          <w:iCs/>
        </w:rPr>
        <w:t xml:space="preserve">Die zullen voor zijn aangezicht, </w:t>
      </w:r>
      <w:r w:rsidR="00960A27" w:rsidRPr="00960A27">
        <w:rPr>
          <w:i/>
          <w:iCs/>
        </w:rPr>
        <w:br/>
      </w:r>
      <w:r w:rsidRPr="00960A27">
        <w:rPr>
          <w:rFonts w:eastAsia="Arial Unicode MS" w:cs="Arial Unicode MS"/>
          <w:i/>
          <w:iCs/>
        </w:rPr>
        <w:t>staan zingen in het grote licht.</w:t>
      </w:r>
      <w:r w:rsidR="00960A27" w:rsidRPr="00960A27">
        <w:rPr>
          <w:i/>
          <w:iCs/>
        </w:rPr>
        <w:br/>
      </w:r>
      <w:r w:rsidRPr="00960A27">
        <w:rPr>
          <w:rFonts w:eastAsia="Arial Unicode MS" w:cs="Arial Unicode MS"/>
          <w:i/>
          <w:iCs/>
        </w:rPr>
        <w:t>En Hij kent allen bij hun namen.</w:t>
      </w:r>
    </w:p>
    <w:p w14:paraId="62E91B2A" w14:textId="77777777" w:rsidR="00960A27" w:rsidRDefault="00960A27" w:rsidP="002C6154">
      <w:pPr>
        <w:pBdr>
          <w:top w:val="single" w:sz="4" w:space="1" w:color="auto"/>
        </w:pBdr>
        <w:rPr>
          <w:i/>
        </w:rPr>
        <w:sectPr w:rsidR="00960A27" w:rsidSect="00960A27">
          <w:type w:val="continuous"/>
          <w:pgSz w:w="11906" w:h="16838"/>
          <w:pgMar w:top="720" w:right="720" w:bottom="426" w:left="720" w:header="708" w:footer="283" w:gutter="0"/>
          <w:cols w:num="2" w:space="708"/>
          <w:docGrid w:linePitch="360"/>
        </w:sectPr>
      </w:pPr>
    </w:p>
    <w:p w14:paraId="0B435251" w14:textId="77777777" w:rsidR="002C6154" w:rsidRPr="0044514A" w:rsidRDefault="002C6154" w:rsidP="002C6154">
      <w:pPr>
        <w:pBdr>
          <w:top w:val="single" w:sz="4" w:space="1" w:color="auto"/>
        </w:pBdr>
        <w:rPr>
          <w:i/>
        </w:rPr>
      </w:pPr>
      <w:r w:rsidRPr="0074517D">
        <w:rPr>
          <w:i/>
        </w:rPr>
        <w:t>© Steunpunt Liturgi</w:t>
      </w:r>
      <w:r>
        <w:rPr>
          <w:i/>
        </w:rPr>
        <w:t>e</w:t>
      </w:r>
    </w:p>
    <w:p w14:paraId="4CD67B00" w14:textId="77777777" w:rsidR="00FD55C7" w:rsidRDefault="002C6154" w:rsidP="00FD55C7">
      <w:pPr>
        <w:pStyle w:val="Lijstalinea"/>
        <w:numPr>
          <w:ilvl w:val="0"/>
          <w:numId w:val="1"/>
        </w:numPr>
        <w:ind w:left="426" w:hanging="219"/>
        <w:rPr>
          <w:rFonts w:asciiTheme="majorHAnsi" w:hAnsiTheme="majorHAnsi"/>
          <w:color w:val="262626" w:themeColor="text1" w:themeTint="D9"/>
          <w:sz w:val="21"/>
          <w:szCs w:val="21"/>
        </w:rPr>
      </w:pPr>
      <w:r w:rsidRPr="00A57EAF">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2270D5FF" w14:textId="1AAD388F" w:rsidR="00136285" w:rsidRPr="00292F34" w:rsidRDefault="00E22D59" w:rsidP="00FD55C7">
      <w:pPr>
        <w:pStyle w:val="Lijstalinea"/>
        <w:numPr>
          <w:ilvl w:val="0"/>
          <w:numId w:val="1"/>
        </w:numPr>
        <w:ind w:left="426" w:hanging="219"/>
        <w:rPr>
          <w:rStyle w:val="Hyperlink0"/>
          <w:rFonts w:asciiTheme="majorHAnsi" w:hAnsiTheme="majorHAnsi"/>
          <w:color w:val="262626" w:themeColor="text1" w:themeTint="D9"/>
          <w:sz w:val="21"/>
          <w:szCs w:val="21"/>
          <w:u w:val="none"/>
        </w:rPr>
      </w:pPr>
      <w:r w:rsidRPr="00136285">
        <w:rPr>
          <w:noProof/>
        </w:rPr>
        <mc:AlternateContent>
          <mc:Choice Requires="wpg">
            <w:drawing>
              <wp:anchor distT="0" distB="0" distL="114300" distR="114300" simplePos="0" relativeHeight="251660288" behindDoc="0" locked="0" layoutInCell="1" allowOverlap="1" wp14:anchorId="1E2C9653" wp14:editId="3E80A924">
                <wp:simplePos x="0" y="0"/>
                <wp:positionH relativeFrom="margin">
                  <wp:posOffset>4445000</wp:posOffset>
                </wp:positionH>
                <wp:positionV relativeFrom="margin">
                  <wp:posOffset>9208770</wp:posOffset>
                </wp:positionV>
                <wp:extent cx="2410460" cy="815975"/>
                <wp:effectExtent l="0" t="0" r="8890" b="3175"/>
                <wp:wrapSquare wrapText="bothSides"/>
                <wp:docPr id="1" name="Groep 1"/>
                <wp:cNvGraphicFramePr/>
                <a:graphic xmlns:a="http://schemas.openxmlformats.org/drawingml/2006/main">
                  <a:graphicData uri="http://schemas.microsoft.com/office/word/2010/wordprocessingGroup">
                    <wpg:wgp>
                      <wpg:cNvGrpSpPr/>
                      <wpg:grpSpPr>
                        <a:xfrm>
                          <a:off x="0" y="0"/>
                          <a:ext cx="2410460" cy="815975"/>
                          <a:chOff x="502920" y="27636"/>
                          <a:chExt cx="2411137" cy="818156"/>
                        </a:xfrm>
                      </wpg:grpSpPr>
                      <wps:wsp>
                        <wps:cNvPr id="8" name="Tekstvak 2"/>
                        <wps:cNvSpPr txBox="1">
                          <a:spLocks noChangeArrowheads="1"/>
                        </wps:cNvSpPr>
                        <wps:spPr bwMode="auto">
                          <a:xfrm>
                            <a:off x="1072133" y="434290"/>
                            <a:ext cx="1841924" cy="411502"/>
                          </a:xfrm>
                          <a:prstGeom prst="rect">
                            <a:avLst/>
                          </a:prstGeom>
                          <a:solidFill>
                            <a:srgbClr val="FFFFFF"/>
                          </a:solidFill>
                          <a:ln w="9525">
                            <a:noFill/>
                            <a:miter lim="800000"/>
                            <a:headEnd/>
                            <a:tailEnd/>
                          </a:ln>
                        </wps:spPr>
                        <wps:txbx>
                          <w:txbxContent>
                            <w:p w14:paraId="73E21AD5" w14:textId="77777777" w:rsidR="00EA41DC" w:rsidRPr="005B513F" w:rsidRDefault="002B3C23" w:rsidP="00EA41DC">
                              <w:pPr>
                                <w:pStyle w:val="Geenafstand"/>
                                <w:jc w:val="right"/>
                                <w:rPr>
                                  <w:color w:val="0563C1" w:themeColor="hyperlink"/>
                                  <w:sz w:val="20"/>
                                  <w:szCs w:val="18"/>
                                  <w:u w:val="single"/>
                                </w:rPr>
                              </w:pPr>
                              <w:hyperlink r:id="rId8" w:tgtFrame="_blank" w:history="1">
                                <w:r w:rsidR="00EA41DC" w:rsidRPr="00F452FE">
                                  <w:rPr>
                                    <w:rStyle w:val="Hyperlink"/>
                                    <w:sz w:val="20"/>
                                    <w:szCs w:val="18"/>
                                  </w:rPr>
                                  <w:t>facebook</w:t>
                                </w:r>
                              </w:hyperlink>
                              <w:r w:rsidR="00EA41DC" w:rsidRPr="005B513F">
                                <w:rPr>
                                  <w:sz w:val="20"/>
                                  <w:szCs w:val="18"/>
                                </w:rPr>
                                <w:br/>
                              </w:r>
                              <w:hyperlink r:id="rId9" w:history="1">
                                <w:r w:rsidR="00EA41DC"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2" name="Afbeelding 6" descr="Steunpunt liturgie"/>
                          <pic:cNvPicPr>
                            <a:picLocks noChangeAspect="1"/>
                          </pic:cNvPicPr>
                        </pic:nvPicPr>
                        <pic:blipFill>
                          <a:blip r:embed="rId10" cstate="print">
                            <a:lum contrast="10000"/>
                          </a:blip>
                          <a:srcRect/>
                          <a:stretch>
                            <a:fillRect/>
                          </a:stretch>
                        </pic:blipFill>
                        <pic:spPr bwMode="auto">
                          <a:xfrm>
                            <a:off x="502920" y="276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1E2C9653" id="Groep 1" o:spid="_x0000_s1026" style="position:absolute;left:0;text-align:left;margin-left:350pt;margin-top:725.1pt;width:189.8pt;height:64.25pt;z-index:251660288;mso-position-horizontal-relative:margin;mso-position-vertical-relative:margin;mso-width-relative:margin;mso-height-relative:margin" coordorigin="5029,276" coordsize="24111,8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">
                <v:shapetype id="_x0000_t202" coordsize="21600,21600" o:spt="202" path="m,l,21600r21600,l21600,xe">
                  <v:stroke joinstyle="miter"/>
                  <v:path gradientshapeok="t" o:connecttype="rect"/>
                </v:shapetype>
                <v:shape id="Tekstvak 2" o:spid="_x0000_s1027" type="#_x0000_t202" style="position:absolute;left:10721;top:4342;width:18419;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73E21AD5" w14:textId="77777777" w:rsidR="00EA41DC" w:rsidRPr="005B513F" w:rsidRDefault="002B3C23" w:rsidP="00EA41DC">
                        <w:pPr>
                          <w:pStyle w:val="Geenafstand"/>
                          <w:jc w:val="right"/>
                          <w:rPr>
                            <w:color w:val="0563C1" w:themeColor="hyperlink"/>
                            <w:sz w:val="20"/>
                            <w:szCs w:val="18"/>
                            <w:u w:val="single"/>
                          </w:rPr>
                        </w:pPr>
                        <w:hyperlink r:id="rId11" w:tgtFrame="_blank" w:history="1">
                          <w:r w:rsidR="00EA41DC" w:rsidRPr="00F452FE">
                            <w:rPr>
                              <w:rStyle w:val="Hyperlink"/>
                              <w:sz w:val="20"/>
                              <w:szCs w:val="18"/>
                            </w:rPr>
                            <w:t>facebook</w:t>
                          </w:r>
                        </w:hyperlink>
                        <w:r w:rsidR="00EA41DC" w:rsidRPr="005B513F">
                          <w:rPr>
                            <w:sz w:val="20"/>
                            <w:szCs w:val="18"/>
                          </w:rPr>
                          <w:br/>
                        </w:r>
                        <w:hyperlink r:id="rId12" w:history="1">
                          <w:r w:rsidR="00EA41DC"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276;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3" o:title="Steunpunt liturgie" gain="72818f"/>
                </v:shape>
                <w10:wrap type="square" anchorx="margin" anchory="margin"/>
              </v:group>
            </w:pict>
          </mc:Fallback>
        </mc:AlternateContent>
      </w:r>
      <w:r w:rsidR="002C6154" w:rsidRPr="00FD55C7">
        <w:rPr>
          <w:rFonts w:asciiTheme="majorHAnsi" w:hAnsiTheme="majorHAnsi"/>
          <w:color w:val="262626" w:themeColor="text1" w:themeTint="D9"/>
          <w:sz w:val="21"/>
          <w:szCs w:val="21"/>
        </w:rPr>
        <w:t xml:space="preserve">Een </w:t>
      </w:r>
      <w:r w:rsidR="002C6154" w:rsidRPr="00FD55C7">
        <w:rPr>
          <w:rFonts w:asciiTheme="majorHAnsi" w:hAnsiTheme="majorHAnsi"/>
          <w:b/>
          <w:bCs/>
          <w:color w:val="262626" w:themeColor="text1" w:themeTint="D9"/>
          <w:sz w:val="21"/>
          <w:szCs w:val="21"/>
        </w:rPr>
        <w:t>uitgebreide bespreking</w:t>
      </w:r>
      <w:r w:rsidR="002C6154" w:rsidRPr="00FD55C7">
        <w:rPr>
          <w:rFonts w:asciiTheme="majorHAnsi" w:hAnsiTheme="majorHAnsi"/>
          <w:color w:val="262626" w:themeColor="text1" w:themeTint="D9"/>
          <w:sz w:val="21"/>
          <w:szCs w:val="21"/>
        </w:rPr>
        <w:t xml:space="preserve"> </w:t>
      </w:r>
      <w:r w:rsidR="00136285" w:rsidRPr="00FD55C7">
        <w:rPr>
          <w:rFonts w:asciiTheme="majorHAnsi" w:hAnsiTheme="majorHAnsi"/>
          <w:color w:val="262626" w:themeColor="text1" w:themeTint="D9"/>
          <w:sz w:val="21"/>
          <w:szCs w:val="21"/>
        </w:rPr>
        <w:t xml:space="preserve">is te vinden </w:t>
      </w:r>
      <w:bookmarkEnd w:id="0"/>
      <w:r w:rsidR="00136285" w:rsidRPr="00FD55C7">
        <w:rPr>
          <w:rFonts w:asciiTheme="majorHAnsi" w:hAnsiTheme="majorHAnsi"/>
          <w:color w:val="262626" w:themeColor="text1" w:themeTint="D9"/>
          <w:sz w:val="21"/>
          <w:szCs w:val="21"/>
        </w:rPr>
        <w:t xml:space="preserve">op: </w:t>
      </w:r>
      <w:hyperlink r:id="rId14" w:history="1">
        <w:r w:rsidR="00FD55C7">
          <w:rPr>
            <w:rStyle w:val="Hyperlink"/>
          </w:rPr>
          <w:t>448 - Het volk dat wandelt in het duister (liedboekcompendium.nl)</w:t>
        </w:r>
      </w:hyperlink>
      <w:r w:rsidR="00FD55C7">
        <w:rPr>
          <w:rStyle w:val="Hyperlink0"/>
          <w:rFonts w:asciiTheme="majorHAnsi" w:hAnsiTheme="majorHAnsi" w:cstheme="majorHAnsi"/>
        </w:rPr>
        <w:t xml:space="preserve">. </w:t>
      </w:r>
      <w:r w:rsidR="00A55B1A" w:rsidRPr="00FD55C7">
        <w:rPr>
          <w:rStyle w:val="Hyperlink0"/>
          <w:rFonts w:asciiTheme="majorHAnsi" w:hAnsiTheme="majorHAnsi" w:cstheme="majorHAnsi"/>
          <w:color w:val="auto"/>
          <w:u w:val="none"/>
        </w:rPr>
        <w:t xml:space="preserve">Daar is ook een </w:t>
      </w:r>
      <w:r w:rsidR="00A55B1A" w:rsidRPr="00FD55C7">
        <w:rPr>
          <w:rStyle w:val="Hyperlink0"/>
          <w:rFonts w:asciiTheme="majorHAnsi" w:hAnsiTheme="majorHAnsi" w:cstheme="majorHAnsi"/>
          <w:b/>
          <w:bCs/>
          <w:color w:val="auto"/>
          <w:u w:val="none"/>
        </w:rPr>
        <w:t>geluidsvoorbeeld</w:t>
      </w:r>
      <w:r w:rsidR="00A55B1A" w:rsidRPr="00FD55C7">
        <w:rPr>
          <w:rStyle w:val="Hyperlink0"/>
          <w:rFonts w:asciiTheme="majorHAnsi" w:hAnsiTheme="majorHAnsi" w:cstheme="majorHAnsi"/>
          <w:color w:val="auto"/>
          <w:u w:val="none"/>
        </w:rPr>
        <w:t xml:space="preserve"> te vinden</w:t>
      </w:r>
      <w:r w:rsidR="00FD55C7" w:rsidRPr="00FD55C7">
        <w:rPr>
          <w:rStyle w:val="Hyperlink0"/>
          <w:rFonts w:asciiTheme="majorHAnsi" w:hAnsiTheme="majorHAnsi" w:cstheme="majorHAnsi"/>
          <w:color w:val="auto"/>
          <w:u w:val="none"/>
        </w:rPr>
        <w:t xml:space="preserve">, maar </w:t>
      </w:r>
      <w:r w:rsidR="00004485">
        <w:rPr>
          <w:rStyle w:val="Hyperlink0"/>
          <w:rFonts w:asciiTheme="majorHAnsi" w:hAnsiTheme="majorHAnsi" w:cstheme="majorHAnsi"/>
          <w:color w:val="auto"/>
          <w:u w:val="none"/>
        </w:rPr>
        <w:t>helaas</w:t>
      </w:r>
      <w:r w:rsidR="00FD55C7" w:rsidRPr="00FD55C7">
        <w:rPr>
          <w:rStyle w:val="Hyperlink0"/>
          <w:rFonts w:asciiTheme="majorHAnsi" w:hAnsiTheme="majorHAnsi" w:cstheme="majorHAnsi"/>
          <w:color w:val="auto"/>
          <w:u w:val="none"/>
        </w:rPr>
        <w:t xml:space="preserve"> alleen van de oneven strofen. </w:t>
      </w:r>
    </w:p>
    <w:p w14:paraId="0F792429" w14:textId="6AC377D9" w:rsidR="00292F34" w:rsidRPr="00FD55C7" w:rsidRDefault="00292F34" w:rsidP="00FD55C7">
      <w:pPr>
        <w:pStyle w:val="Lijstalinea"/>
        <w:numPr>
          <w:ilvl w:val="0"/>
          <w:numId w:val="1"/>
        </w:numPr>
        <w:ind w:left="426" w:hanging="219"/>
        <w:rPr>
          <w:rStyle w:val="Hyperlink0"/>
          <w:rFonts w:asciiTheme="majorHAnsi" w:hAnsiTheme="majorHAnsi"/>
          <w:color w:val="262626" w:themeColor="text1" w:themeTint="D9"/>
          <w:sz w:val="21"/>
          <w:szCs w:val="21"/>
          <w:u w:val="none"/>
        </w:rPr>
      </w:pPr>
      <w:r>
        <w:rPr>
          <w:rStyle w:val="Hyperlink0"/>
          <w:rFonts w:asciiTheme="majorHAnsi" w:hAnsiTheme="majorHAnsi" w:cstheme="majorHAnsi"/>
          <w:color w:val="auto"/>
          <w:u w:val="none"/>
        </w:rPr>
        <w:t xml:space="preserve">Meer over </w:t>
      </w:r>
      <w:r w:rsidRPr="00135CA7">
        <w:rPr>
          <w:rStyle w:val="Hyperlink0"/>
          <w:rFonts w:asciiTheme="majorHAnsi" w:hAnsiTheme="majorHAnsi" w:cstheme="majorHAnsi"/>
          <w:b/>
          <w:bCs/>
          <w:color w:val="auto"/>
          <w:u w:val="none"/>
        </w:rPr>
        <w:t xml:space="preserve">Joseph </w:t>
      </w:r>
      <w:proofErr w:type="spellStart"/>
      <w:r w:rsidRPr="00135CA7">
        <w:rPr>
          <w:rStyle w:val="Hyperlink0"/>
          <w:rFonts w:asciiTheme="majorHAnsi" w:hAnsiTheme="majorHAnsi" w:cstheme="majorHAnsi"/>
          <w:b/>
          <w:bCs/>
          <w:color w:val="auto"/>
          <w:u w:val="none"/>
        </w:rPr>
        <w:t>Gelineau</w:t>
      </w:r>
      <w:proofErr w:type="spellEnd"/>
      <w:r>
        <w:rPr>
          <w:rStyle w:val="Hyperlink0"/>
          <w:rFonts w:asciiTheme="majorHAnsi" w:hAnsiTheme="majorHAnsi" w:cstheme="majorHAnsi"/>
          <w:color w:val="auto"/>
          <w:u w:val="none"/>
        </w:rPr>
        <w:t xml:space="preserve"> (die ook de basis legde voor </w:t>
      </w:r>
      <w:r w:rsidR="00FD5118">
        <w:rPr>
          <w:rStyle w:val="Hyperlink0"/>
          <w:rFonts w:asciiTheme="majorHAnsi" w:hAnsiTheme="majorHAnsi" w:cstheme="majorHAnsi"/>
          <w:color w:val="auto"/>
          <w:u w:val="none"/>
        </w:rPr>
        <w:t xml:space="preserve">het liedrepertoire van Taizé) is hier te vinden: </w:t>
      </w:r>
      <w:hyperlink r:id="rId15" w:history="1">
        <w:r w:rsidR="00FD5118">
          <w:rPr>
            <w:rStyle w:val="Hyperlink"/>
          </w:rPr>
          <w:t xml:space="preserve">Joseph </w:t>
        </w:r>
        <w:proofErr w:type="spellStart"/>
        <w:r w:rsidR="00FD5118">
          <w:rPr>
            <w:rStyle w:val="Hyperlink"/>
          </w:rPr>
          <w:t>Gelineau</w:t>
        </w:r>
        <w:proofErr w:type="spellEnd"/>
        <w:r w:rsidR="00FD5118">
          <w:rPr>
            <w:rStyle w:val="Hyperlink"/>
          </w:rPr>
          <w:t xml:space="preserve"> - Liedboek Compendium</w:t>
        </w:r>
      </w:hyperlink>
      <w:r w:rsidR="00135CA7">
        <w:t xml:space="preserve">. </w:t>
      </w:r>
    </w:p>
    <w:p w14:paraId="5EACD0C5" w14:textId="7FC744F4" w:rsidR="00136285" w:rsidRPr="00610DC0" w:rsidRDefault="00136285" w:rsidP="00610DC0">
      <w:pPr>
        <w:ind w:left="207"/>
        <w:rPr>
          <w:rStyle w:val="Hyperlink"/>
          <w:rFonts w:asciiTheme="majorHAnsi" w:hAnsiTheme="majorHAnsi" w:cstheme="majorHAnsi"/>
          <w:color w:val="auto"/>
          <w:sz w:val="20"/>
          <w:szCs w:val="20"/>
          <w:u w:val="none"/>
        </w:rPr>
      </w:pPr>
    </w:p>
    <w:sectPr w:rsidR="00136285" w:rsidRPr="00610DC0" w:rsidSect="006C2740">
      <w:type w:val="continuous"/>
      <w:pgSz w:w="11906" w:h="16838"/>
      <w:pgMar w:top="720"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6225" w14:textId="77777777" w:rsidR="009B0B6C" w:rsidRDefault="009B0B6C" w:rsidP="00731375">
      <w:pPr>
        <w:spacing w:after="0" w:line="240" w:lineRule="auto"/>
      </w:pPr>
      <w:r>
        <w:separator/>
      </w:r>
    </w:p>
  </w:endnote>
  <w:endnote w:type="continuationSeparator" w:id="0">
    <w:p w14:paraId="4A691BDC" w14:textId="77777777" w:rsidR="009B0B6C" w:rsidRDefault="009B0B6C" w:rsidP="0073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5A75" w14:textId="77777777" w:rsidR="009B0B6C" w:rsidRDefault="009B0B6C" w:rsidP="00731375">
      <w:pPr>
        <w:spacing w:after="0" w:line="240" w:lineRule="auto"/>
      </w:pPr>
      <w:r>
        <w:separator/>
      </w:r>
    </w:p>
  </w:footnote>
  <w:footnote w:type="continuationSeparator" w:id="0">
    <w:p w14:paraId="3D79DAE8" w14:textId="77777777" w:rsidR="009B0B6C" w:rsidRDefault="009B0B6C" w:rsidP="00731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1F7"/>
    <w:multiLevelType w:val="hybridMultilevel"/>
    <w:tmpl w:val="CB505DC0"/>
    <w:styleLink w:val="Gemporteerdestijl2"/>
    <w:lvl w:ilvl="0" w:tplc="F0EE7F0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F29A0C">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B4ECF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86CE8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38C400">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E48892">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80E98">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B6938E">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B8B01E">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723DCD"/>
    <w:multiLevelType w:val="hybridMultilevel"/>
    <w:tmpl w:val="50DEE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EE1167"/>
    <w:multiLevelType w:val="hybridMultilevel"/>
    <w:tmpl w:val="9EF6C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6A69B4"/>
    <w:multiLevelType w:val="hybridMultilevel"/>
    <w:tmpl w:val="B9661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8D1A41"/>
    <w:multiLevelType w:val="hybridMultilevel"/>
    <w:tmpl w:val="CB505DC0"/>
    <w:numStyleLink w:val="Gemporteerdestijl2"/>
  </w:abstractNum>
  <w:abstractNum w:abstractNumId="5"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5"/>
    <w:rsid w:val="00004485"/>
    <w:rsid w:val="00062915"/>
    <w:rsid w:val="00094EFC"/>
    <w:rsid w:val="00135CA7"/>
    <w:rsid w:val="00136285"/>
    <w:rsid w:val="00173821"/>
    <w:rsid w:val="00186EE9"/>
    <w:rsid w:val="001A1250"/>
    <w:rsid w:val="002526BF"/>
    <w:rsid w:val="00292F34"/>
    <w:rsid w:val="002B3C23"/>
    <w:rsid w:val="002B4228"/>
    <w:rsid w:val="002C222F"/>
    <w:rsid w:val="002C6154"/>
    <w:rsid w:val="00310872"/>
    <w:rsid w:val="00333665"/>
    <w:rsid w:val="003757DB"/>
    <w:rsid w:val="003E04C4"/>
    <w:rsid w:val="003F0E21"/>
    <w:rsid w:val="00401928"/>
    <w:rsid w:val="004246AB"/>
    <w:rsid w:val="00425AAC"/>
    <w:rsid w:val="00482C7D"/>
    <w:rsid w:val="004A7EDD"/>
    <w:rsid w:val="004E7EBA"/>
    <w:rsid w:val="004F47FC"/>
    <w:rsid w:val="00513ECC"/>
    <w:rsid w:val="005168B6"/>
    <w:rsid w:val="00523B38"/>
    <w:rsid w:val="00572E59"/>
    <w:rsid w:val="0058484F"/>
    <w:rsid w:val="00594013"/>
    <w:rsid w:val="0059740A"/>
    <w:rsid w:val="005A53DC"/>
    <w:rsid w:val="005B513F"/>
    <w:rsid w:val="005D607E"/>
    <w:rsid w:val="00610DC0"/>
    <w:rsid w:val="006C2740"/>
    <w:rsid w:val="006D7714"/>
    <w:rsid w:val="00715F29"/>
    <w:rsid w:val="00731375"/>
    <w:rsid w:val="007326AE"/>
    <w:rsid w:val="00735AF1"/>
    <w:rsid w:val="00765AB1"/>
    <w:rsid w:val="007961C6"/>
    <w:rsid w:val="007C1A3C"/>
    <w:rsid w:val="007F0545"/>
    <w:rsid w:val="0081712D"/>
    <w:rsid w:val="00857598"/>
    <w:rsid w:val="00870F68"/>
    <w:rsid w:val="008774B6"/>
    <w:rsid w:val="008A4F6B"/>
    <w:rsid w:val="00960A27"/>
    <w:rsid w:val="00966E37"/>
    <w:rsid w:val="00974C2E"/>
    <w:rsid w:val="00980E6E"/>
    <w:rsid w:val="009A75D9"/>
    <w:rsid w:val="009B0B6C"/>
    <w:rsid w:val="00A3141C"/>
    <w:rsid w:val="00A42422"/>
    <w:rsid w:val="00A55B1A"/>
    <w:rsid w:val="00A57EAF"/>
    <w:rsid w:val="00A6576F"/>
    <w:rsid w:val="00A94FD0"/>
    <w:rsid w:val="00AD01FE"/>
    <w:rsid w:val="00AD49B3"/>
    <w:rsid w:val="00AD58D1"/>
    <w:rsid w:val="00BB0346"/>
    <w:rsid w:val="00BF2D94"/>
    <w:rsid w:val="00C31B23"/>
    <w:rsid w:val="00C34D10"/>
    <w:rsid w:val="00C92CBF"/>
    <w:rsid w:val="00D32CE3"/>
    <w:rsid w:val="00D6508E"/>
    <w:rsid w:val="00DA7139"/>
    <w:rsid w:val="00DC11DC"/>
    <w:rsid w:val="00DD07BE"/>
    <w:rsid w:val="00DD1FA0"/>
    <w:rsid w:val="00DE6181"/>
    <w:rsid w:val="00E16EDC"/>
    <w:rsid w:val="00E22D59"/>
    <w:rsid w:val="00E3661D"/>
    <w:rsid w:val="00E502D8"/>
    <w:rsid w:val="00E86618"/>
    <w:rsid w:val="00E87CFE"/>
    <w:rsid w:val="00EA41DC"/>
    <w:rsid w:val="00EB2B9B"/>
    <w:rsid w:val="00EF4824"/>
    <w:rsid w:val="00F111E8"/>
    <w:rsid w:val="00F57963"/>
    <w:rsid w:val="00F71C5A"/>
    <w:rsid w:val="00FC08B7"/>
    <w:rsid w:val="00FD5118"/>
    <w:rsid w:val="00FD55C7"/>
    <w:rsid w:val="00FD7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8EDD"/>
  <w15:chartTrackingRefBased/>
  <w15:docId w15:val="{AF4E7413-0492-4C18-9DFF-871F7299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7313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73137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customStyle="1" w:styleId="Hyperlink0">
    <w:name w:val="Hyperlink.0"/>
    <w:basedOn w:val="Hyperlink"/>
    <w:rsid w:val="00731375"/>
    <w:rPr>
      <w:color w:val="0563C1" w:themeColor="hyperlink"/>
      <w:u w:val="single"/>
    </w:rPr>
  </w:style>
  <w:style w:type="character" w:styleId="Hyperlink">
    <w:name w:val="Hyperlink"/>
    <w:basedOn w:val="Standaardalinea-lettertype"/>
    <w:uiPriority w:val="99"/>
    <w:unhideWhenUsed/>
    <w:rsid w:val="00731375"/>
    <w:rPr>
      <w:color w:val="0563C1" w:themeColor="hyperlink"/>
      <w:u w:val="single"/>
    </w:rPr>
  </w:style>
  <w:style w:type="paragraph" w:styleId="Ballontekst">
    <w:name w:val="Balloon Text"/>
    <w:basedOn w:val="Standaard"/>
    <w:link w:val="BallontekstChar"/>
    <w:uiPriority w:val="99"/>
    <w:semiHidden/>
    <w:unhideWhenUsed/>
    <w:rsid w:val="0073137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1375"/>
    <w:rPr>
      <w:rFonts w:ascii="Segoe UI" w:hAnsi="Segoe UI" w:cs="Segoe UI"/>
      <w:sz w:val="18"/>
      <w:szCs w:val="18"/>
    </w:rPr>
  </w:style>
  <w:style w:type="paragraph" w:styleId="Geenafstand">
    <w:name w:val="No Spacing"/>
    <w:uiPriority w:val="1"/>
    <w:qFormat/>
    <w:rsid w:val="00731375"/>
    <w:pPr>
      <w:spacing w:after="0" w:line="240" w:lineRule="auto"/>
    </w:pPr>
    <w:rPr>
      <w:rFonts w:ascii="Calibri" w:eastAsia="Calibri" w:hAnsi="Calibri" w:cs="Times New Roman"/>
    </w:rPr>
  </w:style>
  <w:style w:type="character" w:styleId="Onopgelostemelding">
    <w:name w:val="Unresolved Mention"/>
    <w:basedOn w:val="Standaardalinea-lettertype"/>
    <w:uiPriority w:val="99"/>
    <w:semiHidden/>
    <w:unhideWhenUsed/>
    <w:rsid w:val="00731375"/>
    <w:rPr>
      <w:color w:val="605E5C"/>
      <w:shd w:val="clear" w:color="auto" w:fill="E1DFDD"/>
    </w:rPr>
  </w:style>
  <w:style w:type="paragraph" w:styleId="Lijstalinea">
    <w:name w:val="List Paragraph"/>
    <w:basedOn w:val="Standaard"/>
    <w:uiPriority w:val="34"/>
    <w:qFormat/>
    <w:rsid w:val="005B513F"/>
    <w:pPr>
      <w:spacing w:after="200" w:line="276" w:lineRule="auto"/>
      <w:ind w:left="720"/>
      <w:contextualSpacing/>
    </w:pPr>
    <w:rPr>
      <w:rFonts w:ascii="Calibri" w:eastAsia="Calibri" w:hAnsi="Calibri" w:cs="Times New Roman"/>
    </w:rPr>
  </w:style>
  <w:style w:type="paragraph" w:styleId="Koptekst">
    <w:name w:val="header"/>
    <w:basedOn w:val="Standaard"/>
    <w:link w:val="KoptekstChar"/>
    <w:uiPriority w:val="99"/>
    <w:unhideWhenUsed/>
    <w:rsid w:val="005A53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53DC"/>
  </w:style>
  <w:style w:type="paragraph" w:styleId="Voettekst">
    <w:name w:val="footer"/>
    <w:basedOn w:val="Standaard"/>
    <w:link w:val="VoettekstChar"/>
    <w:uiPriority w:val="99"/>
    <w:unhideWhenUsed/>
    <w:rsid w:val="005A53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53DC"/>
  </w:style>
  <w:style w:type="character" w:styleId="GevolgdeHyperlink">
    <w:name w:val="FollowedHyperlink"/>
    <w:basedOn w:val="Standaardalinea-lettertype"/>
    <w:uiPriority w:val="99"/>
    <w:semiHidden/>
    <w:unhideWhenUsed/>
    <w:rsid w:val="00401928"/>
    <w:rPr>
      <w:color w:val="954F72" w:themeColor="followedHyperlink"/>
      <w:u w:val="single"/>
    </w:rPr>
  </w:style>
  <w:style w:type="numbering" w:customStyle="1" w:styleId="Gemporteerdestijl2">
    <w:name w:val="Geïmporteerde stijl 2"/>
    <w:rsid w:val="003E04C4"/>
    <w:pPr>
      <w:numPr>
        <w:numId w:val="3"/>
      </w:numPr>
    </w:pPr>
  </w:style>
  <w:style w:type="paragraph" w:styleId="Voetnoottekst">
    <w:name w:val="footnote text"/>
    <w:basedOn w:val="Standaard"/>
    <w:link w:val="VoetnoottekstChar"/>
    <w:uiPriority w:val="99"/>
    <w:semiHidden/>
    <w:unhideWhenUsed/>
    <w:rsid w:val="00425A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5AAC"/>
    <w:rPr>
      <w:sz w:val="20"/>
      <w:szCs w:val="20"/>
    </w:rPr>
  </w:style>
  <w:style w:type="character" w:styleId="Voetnootmarkering">
    <w:name w:val="footnote reference"/>
    <w:basedOn w:val="Standaardalinea-lettertype"/>
    <w:uiPriority w:val="99"/>
    <w:semiHidden/>
    <w:unhideWhenUsed/>
    <w:rsid w:val="00425A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5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eunpunt-Liturgie-111052607448636"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eunpuntliturgie.gkv.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eunpunt-Liturgie-111052607448636" TargetMode="External"/><Relationship Id="rId5" Type="http://schemas.openxmlformats.org/officeDocument/2006/relationships/webSettings" Target="webSettings.xml"/><Relationship Id="rId15" Type="http://schemas.openxmlformats.org/officeDocument/2006/relationships/hyperlink" Target="https://www.liedboekcompendium.nl/persoon/608-joseph-gelineau"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teunpuntliturgie.gkv.nl/" TargetMode="External"/><Relationship Id="rId14" Type="http://schemas.openxmlformats.org/officeDocument/2006/relationships/hyperlink" Target="https://www.liedboekcompendium.nl/lied/448-het-volk-dat-wandelt-in-het-duister-4_1_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2D4C0-B9B6-479E-A31B-D992BA94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3</cp:revision>
  <cp:lastPrinted>2022-01-13T15:28:00Z</cp:lastPrinted>
  <dcterms:created xsi:type="dcterms:W3CDTF">2022-01-13T15:28:00Z</dcterms:created>
  <dcterms:modified xsi:type="dcterms:W3CDTF">2022-01-13T15:29:00Z</dcterms:modified>
</cp:coreProperties>
</file>