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B1" w:rsidRPr="00226AB1" w:rsidRDefault="00226AB1" w:rsidP="00226AB1">
      <w:pPr>
        <w:pStyle w:val="Style2"/>
        <w:kinsoku w:val="0"/>
        <w:autoSpaceDE/>
        <w:autoSpaceDN/>
        <w:adjustRightInd/>
        <w:spacing w:before="288"/>
        <w:rPr>
          <w:rStyle w:val="CharacterStyle1"/>
          <w:b/>
          <w:iCs/>
          <w:sz w:val="21"/>
          <w:szCs w:val="21"/>
        </w:rPr>
      </w:pPr>
      <w:r w:rsidRPr="00226AB1">
        <w:rPr>
          <w:rStyle w:val="CharacterStyle1"/>
          <w:rFonts w:asciiTheme="minorHAnsi" w:hAnsiTheme="minorHAnsi"/>
          <w:iCs/>
          <w:caps/>
          <w:sz w:val="22"/>
          <w:szCs w:val="22"/>
        </w:rPr>
        <w:t>Huwelijksliturgie</w:t>
      </w:r>
    </w:p>
    <w:p w:rsidR="00226AB1" w:rsidRDefault="00226AB1" w:rsidP="00226AB1">
      <w:pPr>
        <w:pStyle w:val="Style2"/>
        <w:kinsoku w:val="0"/>
        <w:autoSpaceDE/>
        <w:autoSpaceDN/>
        <w:adjustRightInd/>
        <w:spacing w:before="288"/>
        <w:rPr>
          <w:rStyle w:val="CharacterStyle1"/>
          <w:i/>
          <w:iCs/>
          <w:sz w:val="21"/>
          <w:szCs w:val="21"/>
        </w:rPr>
      </w:pPr>
    </w:p>
    <w:p w:rsidR="00226AB1" w:rsidRPr="00290EEE" w:rsidRDefault="00192456" w:rsidP="00192456">
      <w:pPr>
        <w:pStyle w:val="Geenafstand"/>
        <w:rPr>
          <w:rStyle w:val="CharacterStyle1"/>
          <w:rFonts w:asciiTheme="minorHAnsi" w:hAnsiTheme="minorHAnsi"/>
          <w:i/>
          <w:iCs/>
          <w:color w:val="C00000"/>
          <w:sz w:val="22"/>
          <w:szCs w:val="22"/>
        </w:rPr>
      </w:pPr>
      <w:r w:rsidRPr="00290EEE">
        <w:rPr>
          <w:rStyle w:val="CharacterStyle1"/>
          <w:rFonts w:asciiTheme="minorHAnsi" w:hAnsiTheme="minorHAnsi"/>
          <w:i/>
          <w:iCs/>
          <w:color w:val="C00000"/>
          <w:sz w:val="22"/>
          <w:szCs w:val="22"/>
        </w:rPr>
        <w:t xml:space="preserve">I </w:t>
      </w:r>
      <w:r w:rsidR="00226AB1" w:rsidRPr="00290EEE">
        <w:rPr>
          <w:rStyle w:val="CharacterStyle1"/>
          <w:rFonts w:asciiTheme="minorHAnsi" w:hAnsiTheme="minorHAnsi"/>
          <w:i/>
          <w:iCs/>
          <w:color w:val="C00000"/>
          <w:sz w:val="22"/>
          <w:szCs w:val="22"/>
        </w:rPr>
        <w:t>Opening</w:t>
      </w:r>
    </w:p>
    <w:p w:rsidR="00226AB1" w:rsidRPr="00226AB1" w:rsidRDefault="00226AB1" w:rsidP="00192456">
      <w:pPr>
        <w:pStyle w:val="Geenafstand"/>
        <w:ind w:left="709"/>
        <w:rPr>
          <w:rStyle w:val="CharacterStyle1"/>
          <w:rFonts w:asciiTheme="minorHAnsi" w:hAnsiTheme="minorHAnsi"/>
          <w:sz w:val="22"/>
          <w:szCs w:val="22"/>
        </w:rPr>
      </w:pPr>
      <w:r w:rsidRPr="00226AB1">
        <w:rPr>
          <w:rStyle w:val="CharacterStyle1"/>
          <w:rFonts w:asciiTheme="minorHAnsi" w:hAnsiTheme="minorHAnsi"/>
          <w:sz w:val="22"/>
          <w:szCs w:val="22"/>
        </w:rPr>
        <w:t>Verwelkoming</w:t>
      </w:r>
    </w:p>
    <w:p w:rsidR="00226AB1" w:rsidRPr="00226AB1" w:rsidRDefault="00226AB1" w:rsidP="00192456">
      <w:pPr>
        <w:pStyle w:val="Geenafstand"/>
        <w:ind w:left="709"/>
        <w:rPr>
          <w:rStyle w:val="CharacterStyle1"/>
          <w:rFonts w:asciiTheme="minorHAnsi" w:hAnsiTheme="minorHAnsi"/>
          <w:sz w:val="22"/>
          <w:szCs w:val="22"/>
        </w:rPr>
      </w:pPr>
      <w:r w:rsidRPr="00226AB1">
        <w:rPr>
          <w:rStyle w:val="CharacterStyle1"/>
          <w:rFonts w:asciiTheme="minorHAnsi" w:hAnsiTheme="minorHAnsi"/>
          <w:sz w:val="22"/>
          <w:szCs w:val="22"/>
        </w:rPr>
        <w:t>Votum</w:t>
      </w:r>
    </w:p>
    <w:p w:rsidR="00226AB1" w:rsidRPr="00226AB1" w:rsidRDefault="00226AB1" w:rsidP="00192456">
      <w:pPr>
        <w:pStyle w:val="Geenafstand"/>
        <w:ind w:left="1416"/>
        <w:rPr>
          <w:rStyle w:val="CharacterStyle2"/>
          <w:rFonts w:asciiTheme="minorHAnsi" w:hAnsiTheme="minorHAnsi"/>
          <w:spacing w:val="5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-1"/>
          <w:sz w:val="22"/>
          <w:szCs w:val="22"/>
        </w:rPr>
        <w:t xml:space="preserve">Onze hulp is de naam van de HEER </w:t>
      </w:r>
      <w:r>
        <w:rPr>
          <w:rStyle w:val="CharacterStyle2"/>
          <w:rFonts w:asciiTheme="minorHAnsi" w:hAnsiTheme="minorHAnsi"/>
          <w:spacing w:val="-1"/>
          <w:sz w:val="22"/>
          <w:szCs w:val="22"/>
        </w:rPr>
        <w:br/>
      </w:r>
      <w:r w:rsidRPr="00226AB1">
        <w:rPr>
          <w:rStyle w:val="CharacterStyle2"/>
          <w:rFonts w:asciiTheme="minorHAnsi" w:hAnsiTheme="minorHAnsi"/>
          <w:spacing w:val="5"/>
          <w:sz w:val="22"/>
          <w:szCs w:val="22"/>
        </w:rPr>
        <w:t xml:space="preserve">die hemel en aarde gemaakt heeft, </w:t>
      </w:r>
      <w:r>
        <w:rPr>
          <w:rStyle w:val="CharacterStyle2"/>
          <w:rFonts w:asciiTheme="minorHAnsi" w:hAnsiTheme="minorHAnsi"/>
          <w:spacing w:val="5"/>
          <w:sz w:val="22"/>
          <w:szCs w:val="22"/>
        </w:rPr>
        <w:br/>
      </w:r>
      <w:r w:rsidRPr="00226AB1">
        <w:rPr>
          <w:rStyle w:val="CharacterStyle2"/>
          <w:rFonts w:asciiTheme="minorHAnsi" w:hAnsiTheme="minorHAnsi"/>
          <w:spacing w:val="5"/>
          <w:sz w:val="22"/>
          <w:szCs w:val="22"/>
        </w:rPr>
        <w:t>die trouw is tot in eeuwigheid</w:t>
      </w:r>
    </w:p>
    <w:p w:rsidR="00226AB1" w:rsidRDefault="00226AB1" w:rsidP="00192456">
      <w:pPr>
        <w:pStyle w:val="Geenafstand"/>
        <w:ind w:left="1416"/>
        <w:rPr>
          <w:rStyle w:val="CharacterStyle2"/>
          <w:rFonts w:asciiTheme="minorHAnsi" w:hAnsiTheme="minorHAnsi"/>
          <w:i/>
          <w:spacing w:val="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z w:val="22"/>
          <w:szCs w:val="22"/>
        </w:rPr>
        <w:t xml:space="preserve">en het werk van zijn handen niet loslaat. </w:t>
      </w:r>
      <w:r>
        <w:rPr>
          <w:rStyle w:val="CharacterStyle2"/>
          <w:rFonts w:asciiTheme="minorHAnsi" w:hAnsiTheme="minorHAnsi"/>
          <w:sz w:val="22"/>
          <w:szCs w:val="22"/>
        </w:rPr>
        <w:br/>
      </w:r>
      <w:r w:rsidRPr="00226AB1">
        <w:rPr>
          <w:rStyle w:val="CharacterStyle2"/>
          <w:rFonts w:asciiTheme="minorHAnsi" w:hAnsiTheme="minorHAnsi"/>
          <w:i/>
          <w:spacing w:val="2"/>
          <w:sz w:val="22"/>
          <w:szCs w:val="22"/>
        </w:rPr>
        <w:t>(Ps</w:t>
      </w:r>
      <w:r w:rsidR="00192456">
        <w:rPr>
          <w:rStyle w:val="CharacterStyle2"/>
          <w:rFonts w:asciiTheme="minorHAnsi" w:hAnsiTheme="minorHAnsi"/>
          <w:i/>
          <w:spacing w:val="2"/>
          <w:sz w:val="22"/>
          <w:szCs w:val="22"/>
        </w:rPr>
        <w:t xml:space="preserve">. </w:t>
      </w:r>
      <w:r w:rsidRPr="00226AB1">
        <w:rPr>
          <w:rStyle w:val="CharacterStyle2"/>
          <w:rFonts w:asciiTheme="minorHAnsi" w:hAnsiTheme="minorHAnsi"/>
          <w:i/>
          <w:spacing w:val="2"/>
          <w:sz w:val="22"/>
          <w:szCs w:val="22"/>
        </w:rPr>
        <w:t xml:space="preserve"> 124:8, 146:6, 138:8)</w:t>
      </w:r>
    </w:p>
    <w:p w:rsidR="00192456" w:rsidRPr="00192456" w:rsidRDefault="00192456" w:rsidP="00192456">
      <w:pPr>
        <w:pStyle w:val="Geenafstand"/>
        <w:ind w:left="708"/>
        <w:rPr>
          <w:rStyle w:val="CharacterStyle1"/>
          <w:rFonts w:asciiTheme="minorHAnsi" w:hAnsiTheme="minorHAnsi"/>
          <w:spacing w:val="2"/>
          <w:sz w:val="22"/>
          <w:szCs w:val="22"/>
        </w:rPr>
      </w:pPr>
      <w:r>
        <w:rPr>
          <w:rStyle w:val="CharacterStyle1"/>
          <w:rFonts w:asciiTheme="minorHAnsi" w:hAnsiTheme="minorHAnsi"/>
          <w:spacing w:val="2"/>
          <w:sz w:val="22"/>
          <w:szCs w:val="22"/>
        </w:rPr>
        <w:t>Groet</w:t>
      </w:r>
    </w:p>
    <w:p w:rsidR="00226AB1" w:rsidRPr="00226AB1" w:rsidRDefault="00226AB1" w:rsidP="00192456">
      <w:pPr>
        <w:pStyle w:val="Geenafstand"/>
        <w:ind w:left="1416"/>
        <w:rPr>
          <w:rStyle w:val="CharacterStyle2"/>
          <w:rFonts w:asciiTheme="minorHAnsi" w:hAnsiTheme="minorHAnsi"/>
          <w:i/>
          <w:spacing w:val="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1"/>
          <w:sz w:val="22"/>
          <w:szCs w:val="22"/>
        </w:rPr>
        <w:t xml:space="preserve">Genade, barmhartigheid en vrede </w:t>
      </w:r>
      <w:r>
        <w:rPr>
          <w:rStyle w:val="CharacterStyle2"/>
          <w:rFonts w:asciiTheme="minorHAnsi" w:hAnsiTheme="minorHAnsi"/>
          <w:spacing w:val="1"/>
          <w:sz w:val="22"/>
          <w:szCs w:val="22"/>
        </w:rPr>
        <w:br/>
      </w:r>
      <w:r w:rsidRPr="00226AB1">
        <w:rPr>
          <w:rStyle w:val="CharacterStyle2"/>
          <w:rFonts w:asciiTheme="minorHAnsi" w:hAnsiTheme="minorHAnsi"/>
          <w:spacing w:val="1"/>
          <w:sz w:val="22"/>
          <w:szCs w:val="22"/>
        </w:rPr>
        <w:t xml:space="preserve">van God, de Vader, en van Christus Jezus, onze </w:t>
      </w:r>
      <w:r w:rsidRPr="00226AB1">
        <w:rPr>
          <w:rStyle w:val="CharacterStyle2"/>
          <w:rFonts w:asciiTheme="minorHAnsi" w:hAnsiTheme="minorHAnsi"/>
          <w:sz w:val="22"/>
          <w:szCs w:val="22"/>
        </w:rPr>
        <w:t>Heer!</w:t>
      </w:r>
    </w:p>
    <w:p w:rsidR="00226AB1" w:rsidRPr="00226AB1" w:rsidRDefault="00226AB1" w:rsidP="00192456">
      <w:pPr>
        <w:pStyle w:val="Geenafstand"/>
        <w:ind w:left="1416"/>
        <w:rPr>
          <w:rStyle w:val="CharacterStyle2"/>
          <w:rFonts w:asciiTheme="minorHAnsi" w:hAnsiTheme="minorHAnsi"/>
          <w:sz w:val="22"/>
          <w:szCs w:val="22"/>
        </w:rPr>
      </w:pPr>
      <w:r w:rsidRPr="00226AB1">
        <w:rPr>
          <w:rStyle w:val="CharacterStyle2"/>
          <w:rFonts w:asciiTheme="minorHAnsi" w:hAnsiTheme="minorHAnsi"/>
          <w:sz w:val="22"/>
          <w:szCs w:val="22"/>
        </w:rPr>
        <w:t>Amen</w:t>
      </w:r>
    </w:p>
    <w:p w:rsidR="00226AB1" w:rsidRPr="00226AB1" w:rsidRDefault="00226AB1" w:rsidP="00192456">
      <w:pPr>
        <w:pStyle w:val="Geenafstand"/>
        <w:ind w:left="1416"/>
        <w:rPr>
          <w:rStyle w:val="CharacterStyle2"/>
          <w:rFonts w:asciiTheme="minorHAnsi" w:hAnsiTheme="minorHAnsi"/>
          <w:i/>
          <w:spacing w:val="4"/>
          <w:sz w:val="22"/>
          <w:szCs w:val="22"/>
        </w:rPr>
      </w:pPr>
      <w:r w:rsidRPr="00226AB1">
        <w:rPr>
          <w:rStyle w:val="CharacterStyle2"/>
          <w:rFonts w:asciiTheme="minorHAnsi" w:hAnsiTheme="minorHAnsi"/>
          <w:i/>
          <w:spacing w:val="4"/>
          <w:sz w:val="22"/>
          <w:szCs w:val="22"/>
        </w:rPr>
        <w:t xml:space="preserve">(1 </w:t>
      </w:r>
      <w:proofErr w:type="spellStart"/>
      <w:r w:rsidRPr="00226AB1">
        <w:rPr>
          <w:rStyle w:val="CharacterStyle2"/>
          <w:rFonts w:asciiTheme="minorHAnsi" w:hAnsiTheme="minorHAnsi"/>
          <w:i/>
          <w:spacing w:val="4"/>
          <w:sz w:val="22"/>
          <w:szCs w:val="22"/>
        </w:rPr>
        <w:t>Timoteüs</w:t>
      </w:r>
      <w:proofErr w:type="spellEnd"/>
      <w:r w:rsidRPr="00226AB1">
        <w:rPr>
          <w:rStyle w:val="CharacterStyle2"/>
          <w:rFonts w:asciiTheme="minorHAnsi" w:hAnsiTheme="minorHAnsi"/>
          <w:i/>
          <w:spacing w:val="4"/>
          <w:sz w:val="22"/>
          <w:szCs w:val="22"/>
        </w:rPr>
        <w:t xml:space="preserve"> 1:2b)</w:t>
      </w:r>
    </w:p>
    <w:p w:rsidR="00226AB1" w:rsidRPr="00226AB1" w:rsidRDefault="00226AB1" w:rsidP="00192456">
      <w:pPr>
        <w:pStyle w:val="Geenafstand"/>
        <w:ind w:left="709"/>
        <w:rPr>
          <w:rStyle w:val="CharacterStyle2"/>
          <w:rFonts w:asciiTheme="minorHAnsi" w:hAnsiTheme="minorHAnsi"/>
          <w:spacing w:val="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-2"/>
          <w:sz w:val="22"/>
          <w:szCs w:val="22"/>
        </w:rPr>
        <w:t xml:space="preserve">Psalm of gezang </w:t>
      </w:r>
      <w:r w:rsidR="00C82937">
        <w:rPr>
          <w:rStyle w:val="CharacterStyle2"/>
          <w:rFonts w:asciiTheme="minorHAnsi" w:hAnsiTheme="minorHAnsi"/>
          <w:spacing w:val="-2"/>
          <w:sz w:val="22"/>
          <w:szCs w:val="22"/>
        </w:rPr>
        <w:br/>
      </w:r>
      <w:r w:rsidRPr="00226AB1">
        <w:rPr>
          <w:rStyle w:val="CharacterStyle2"/>
          <w:rFonts w:asciiTheme="minorHAnsi" w:hAnsiTheme="minorHAnsi"/>
          <w:spacing w:val="2"/>
          <w:sz w:val="22"/>
          <w:szCs w:val="22"/>
        </w:rPr>
        <w:t>Openingsgebed</w:t>
      </w:r>
    </w:p>
    <w:p w:rsidR="00C82937" w:rsidRDefault="00C82937" w:rsidP="00192456">
      <w:pPr>
        <w:rPr>
          <w:rStyle w:val="CharacterStyle1"/>
          <w:rFonts w:asciiTheme="minorHAnsi" w:hAnsiTheme="minorHAnsi"/>
          <w:i/>
          <w:iCs/>
          <w:spacing w:val="-2"/>
          <w:sz w:val="22"/>
          <w:szCs w:val="22"/>
        </w:rPr>
      </w:pPr>
    </w:p>
    <w:p w:rsidR="00226AB1" w:rsidRPr="00290EEE" w:rsidRDefault="00226AB1" w:rsidP="00C82937">
      <w:pPr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</w:pPr>
      <w:r w:rsidRPr="00290EEE"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  <w:t>II. Dienst van het woord</w:t>
      </w:r>
    </w:p>
    <w:p w:rsidR="00226AB1" w:rsidRPr="00226AB1" w:rsidRDefault="00226AB1" w:rsidP="00C82937">
      <w:pPr>
        <w:ind w:left="708"/>
        <w:rPr>
          <w:rStyle w:val="CharacterStyle1"/>
          <w:rFonts w:asciiTheme="minorHAnsi" w:hAnsiTheme="minorHAnsi"/>
          <w:spacing w:val="2"/>
          <w:sz w:val="22"/>
          <w:szCs w:val="22"/>
        </w:rPr>
      </w:pPr>
      <w:r w:rsidRPr="00226AB1">
        <w:rPr>
          <w:rStyle w:val="CharacterStyle1"/>
          <w:rFonts w:asciiTheme="minorHAnsi" w:hAnsiTheme="minorHAnsi"/>
          <w:spacing w:val="2"/>
          <w:sz w:val="22"/>
          <w:szCs w:val="22"/>
        </w:rPr>
        <w:t>Lezing(en) uit de Heilige Schrift</w:t>
      </w:r>
    </w:p>
    <w:p w:rsidR="00C82937" w:rsidRDefault="00226AB1" w:rsidP="00C82937">
      <w:pPr>
        <w:ind w:left="708"/>
        <w:rPr>
          <w:rStyle w:val="CharacterStyle2"/>
          <w:rFonts w:asciiTheme="minorHAnsi" w:hAnsiTheme="minorHAnsi"/>
          <w:spacing w:val="-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-2"/>
          <w:sz w:val="22"/>
          <w:szCs w:val="22"/>
        </w:rPr>
        <w:t xml:space="preserve">Psalm of gezang </w:t>
      </w:r>
    </w:p>
    <w:p w:rsidR="00C82937" w:rsidRDefault="00226AB1" w:rsidP="00C82937">
      <w:pPr>
        <w:ind w:left="708"/>
        <w:rPr>
          <w:rStyle w:val="CharacterStyle2"/>
          <w:rFonts w:asciiTheme="minorHAnsi" w:hAnsiTheme="minorHAnsi"/>
          <w:sz w:val="22"/>
          <w:szCs w:val="22"/>
        </w:rPr>
      </w:pPr>
      <w:r w:rsidRPr="00226AB1">
        <w:rPr>
          <w:rStyle w:val="CharacterStyle2"/>
          <w:rFonts w:asciiTheme="minorHAnsi" w:hAnsiTheme="minorHAnsi"/>
          <w:sz w:val="22"/>
          <w:szCs w:val="22"/>
        </w:rPr>
        <w:t xml:space="preserve">Verkondiging </w:t>
      </w:r>
    </w:p>
    <w:p w:rsidR="00226AB1" w:rsidRPr="00226AB1" w:rsidRDefault="00226AB1" w:rsidP="00C82937">
      <w:pPr>
        <w:ind w:left="708"/>
        <w:rPr>
          <w:rStyle w:val="CharacterStyle2"/>
          <w:rFonts w:asciiTheme="minorHAnsi" w:hAnsiTheme="minorHAnsi"/>
          <w:spacing w:val="-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-2"/>
          <w:sz w:val="22"/>
          <w:szCs w:val="22"/>
        </w:rPr>
        <w:t>Psalm of gezang</w:t>
      </w:r>
    </w:p>
    <w:p w:rsidR="00C82937" w:rsidRDefault="00C82937" w:rsidP="00C82937">
      <w:pPr>
        <w:rPr>
          <w:rStyle w:val="CharacterStyle1"/>
          <w:rFonts w:asciiTheme="minorHAnsi" w:hAnsiTheme="minorHAnsi"/>
          <w:i/>
          <w:iCs/>
          <w:spacing w:val="-2"/>
          <w:sz w:val="22"/>
          <w:szCs w:val="22"/>
        </w:rPr>
      </w:pPr>
    </w:p>
    <w:p w:rsidR="00226AB1" w:rsidRPr="00290EEE" w:rsidRDefault="00C82937" w:rsidP="00C82937">
      <w:pPr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</w:pPr>
      <w:r w:rsidRPr="00290EEE"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  <w:t xml:space="preserve">III </w:t>
      </w:r>
      <w:r w:rsidR="00226AB1" w:rsidRPr="00290EEE"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  <w:t xml:space="preserve">Dienst </w:t>
      </w:r>
      <w:r w:rsidRPr="00290EEE"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  <w:t>van de</w:t>
      </w:r>
      <w:r w:rsidR="00226AB1" w:rsidRPr="00290EEE">
        <w:rPr>
          <w:rStyle w:val="CharacterStyle1"/>
          <w:rFonts w:asciiTheme="minorHAnsi" w:hAnsiTheme="minorHAnsi"/>
          <w:i/>
          <w:iCs/>
          <w:color w:val="C00000"/>
          <w:spacing w:val="-2"/>
          <w:sz w:val="22"/>
          <w:szCs w:val="22"/>
        </w:rPr>
        <w:t xml:space="preserve"> dankbaarheid</w:t>
      </w:r>
    </w:p>
    <w:p w:rsidR="00192456" w:rsidRDefault="00C82937" w:rsidP="00C82937">
      <w:pPr>
        <w:ind w:firstLine="708"/>
        <w:rPr>
          <w:rFonts w:asciiTheme="minorHAnsi" w:hAnsiTheme="minorHAnsi"/>
          <w:sz w:val="22"/>
        </w:rPr>
      </w:pPr>
      <w:r w:rsidRPr="00C82937">
        <w:rPr>
          <w:rFonts w:asciiTheme="minorHAnsi" w:hAnsiTheme="minorHAnsi"/>
          <w:sz w:val="22"/>
        </w:rPr>
        <w:t>Formulier I</w:t>
      </w:r>
      <w:r w:rsidR="00192456">
        <w:rPr>
          <w:rFonts w:asciiTheme="minorHAnsi" w:hAnsiTheme="minorHAnsi"/>
          <w:sz w:val="22"/>
        </w:rPr>
        <w:t xml:space="preserve"> </w:t>
      </w:r>
    </w:p>
    <w:p w:rsidR="00192456" w:rsidRDefault="00192456" w:rsidP="00192456">
      <w:pPr>
        <w:ind w:left="1416" w:firstLine="708"/>
        <w:rPr>
          <w:rFonts w:asciiTheme="minorHAnsi" w:hAnsiTheme="minorHAnsi"/>
          <w:sz w:val="22"/>
        </w:rPr>
      </w:pPr>
      <w:r w:rsidRPr="00192456">
        <w:rPr>
          <w:rFonts w:asciiTheme="minorHAnsi" w:hAnsiTheme="minorHAnsi"/>
          <w:i/>
          <w:sz w:val="22"/>
        </w:rPr>
        <w:t>of:</w:t>
      </w:r>
      <w:r>
        <w:rPr>
          <w:rFonts w:asciiTheme="minorHAnsi" w:hAnsiTheme="minorHAnsi"/>
          <w:sz w:val="22"/>
        </w:rPr>
        <w:t xml:space="preserve">  </w:t>
      </w:r>
    </w:p>
    <w:p w:rsidR="00C82937" w:rsidRDefault="00192456" w:rsidP="00192456">
      <w:pPr>
        <w:ind w:left="141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Formulier II</w:t>
      </w:r>
    </w:p>
    <w:p w:rsidR="00192456" w:rsidRDefault="00192456" w:rsidP="00192456">
      <w:pPr>
        <w:ind w:left="141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gevolgd door (zie formulier I): </w:t>
      </w:r>
    </w:p>
    <w:p w:rsidR="00192456" w:rsidRDefault="00192456" w:rsidP="00192456">
      <w:pPr>
        <w:ind w:left="141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Belofte van het bruidspaar</w:t>
      </w:r>
    </w:p>
    <w:p w:rsidR="00192456" w:rsidRDefault="00192456" w:rsidP="00192456">
      <w:pPr>
        <w:ind w:left="2124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Gebed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192456" w:rsidRDefault="00192456" w:rsidP="00192456">
      <w:pPr>
        <w:ind w:left="2124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Zegen </w:t>
      </w:r>
    </w:p>
    <w:p w:rsidR="00C82937" w:rsidRDefault="00C82937" w:rsidP="00C82937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Psalm of gezang</w:t>
      </w:r>
    </w:p>
    <w:p w:rsidR="00C82937" w:rsidRDefault="00C82937" w:rsidP="00C82937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Overhandiging </w:t>
      </w:r>
      <w:proofErr w:type="spellStart"/>
      <w:r>
        <w:rPr>
          <w:rFonts w:asciiTheme="minorHAnsi" w:hAnsiTheme="minorHAnsi"/>
          <w:sz w:val="22"/>
        </w:rPr>
        <w:t>huisbijbel</w:t>
      </w:r>
      <w:proofErr w:type="spellEnd"/>
    </w:p>
    <w:p w:rsidR="00C82937" w:rsidRDefault="00C82937" w:rsidP="00C82937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Inzameling van de gaven </w:t>
      </w:r>
    </w:p>
    <w:p w:rsidR="00C82937" w:rsidRDefault="00C82937" w:rsidP="00C82937">
      <w:pPr>
        <w:rPr>
          <w:rFonts w:asciiTheme="minorHAnsi" w:hAnsiTheme="minorHAnsi"/>
          <w:sz w:val="22"/>
        </w:rPr>
      </w:pPr>
    </w:p>
    <w:p w:rsidR="00192456" w:rsidRPr="00290EEE" w:rsidRDefault="00192456" w:rsidP="00192456">
      <w:pPr>
        <w:rPr>
          <w:rStyle w:val="CharacterStyle2"/>
          <w:rFonts w:asciiTheme="minorHAnsi" w:hAnsiTheme="minorHAnsi"/>
          <w:i/>
          <w:iCs/>
          <w:color w:val="C00000"/>
          <w:spacing w:val="-6"/>
          <w:sz w:val="22"/>
          <w:szCs w:val="22"/>
        </w:rPr>
      </w:pPr>
      <w:r w:rsidRPr="00290EEE">
        <w:rPr>
          <w:rStyle w:val="CharacterStyle2"/>
          <w:rFonts w:asciiTheme="minorHAnsi" w:hAnsiTheme="minorHAnsi"/>
          <w:i/>
          <w:iCs/>
          <w:color w:val="C00000"/>
          <w:spacing w:val="-6"/>
          <w:sz w:val="22"/>
          <w:szCs w:val="22"/>
        </w:rPr>
        <w:t xml:space="preserve">IV. Heenzending </w:t>
      </w:r>
    </w:p>
    <w:p w:rsidR="00192456" w:rsidRDefault="00192456" w:rsidP="00192456">
      <w:pPr>
        <w:ind w:left="708"/>
        <w:rPr>
          <w:rStyle w:val="CharacterStyle2"/>
          <w:rFonts w:asciiTheme="minorHAnsi" w:hAnsiTheme="minorHAnsi"/>
          <w:spacing w:val="-2"/>
          <w:sz w:val="22"/>
          <w:szCs w:val="22"/>
        </w:rPr>
      </w:pPr>
      <w:r w:rsidRPr="00226AB1">
        <w:rPr>
          <w:rStyle w:val="CharacterStyle2"/>
          <w:rFonts w:asciiTheme="minorHAnsi" w:hAnsiTheme="minorHAnsi"/>
          <w:spacing w:val="-2"/>
          <w:sz w:val="22"/>
          <w:szCs w:val="22"/>
        </w:rPr>
        <w:t xml:space="preserve">Psalm of gezang </w:t>
      </w:r>
    </w:p>
    <w:p w:rsidR="00290EEE" w:rsidRDefault="00192456" w:rsidP="00290EEE">
      <w:pPr>
        <w:ind w:left="708"/>
        <w:rPr>
          <w:rStyle w:val="CharacterStyle2"/>
          <w:rFonts w:asciiTheme="minorHAnsi" w:hAnsiTheme="minorHAnsi"/>
          <w:sz w:val="22"/>
          <w:szCs w:val="22"/>
        </w:rPr>
      </w:pPr>
      <w:r w:rsidRPr="00226AB1">
        <w:rPr>
          <w:rStyle w:val="CharacterStyle2"/>
          <w:rFonts w:asciiTheme="minorHAnsi" w:hAnsiTheme="minorHAnsi"/>
          <w:sz w:val="22"/>
          <w:szCs w:val="22"/>
        </w:rPr>
        <w:t>Zegen</w:t>
      </w:r>
    </w:p>
    <w:p w:rsidR="00290EEE" w:rsidRPr="00226AB1" w:rsidRDefault="00290EEE" w:rsidP="00290EEE">
      <w:pPr>
        <w:ind w:left="1416"/>
        <w:rPr>
          <w:rStyle w:val="CharacterStyle1"/>
          <w:rFonts w:asciiTheme="minorHAnsi" w:hAnsiTheme="minorHAnsi"/>
          <w:spacing w:val="3"/>
          <w:sz w:val="22"/>
          <w:szCs w:val="22"/>
        </w:rPr>
      </w:pPr>
      <w:r w:rsidRPr="00226AB1">
        <w:rPr>
          <w:rStyle w:val="CharacterStyle1"/>
          <w:rFonts w:asciiTheme="minorHAnsi" w:hAnsiTheme="minorHAnsi"/>
          <w:spacing w:val="3"/>
          <w:sz w:val="22"/>
          <w:szCs w:val="22"/>
        </w:rPr>
        <w:t>Moge de HEER u zegenen en u beschermen,</w:t>
      </w:r>
    </w:p>
    <w:p w:rsidR="00290EEE" w:rsidRPr="00226AB1" w:rsidRDefault="00290EEE" w:rsidP="00290EEE">
      <w:pPr>
        <w:ind w:left="1416"/>
        <w:rPr>
          <w:rStyle w:val="CharacterStyle1"/>
          <w:rFonts w:asciiTheme="minorHAnsi" w:hAnsiTheme="minorHAnsi"/>
          <w:spacing w:val="2"/>
          <w:sz w:val="22"/>
          <w:szCs w:val="22"/>
        </w:rPr>
      </w:pPr>
      <w:r w:rsidRPr="00226AB1">
        <w:rPr>
          <w:rStyle w:val="CharacterStyle1"/>
          <w:rFonts w:asciiTheme="minorHAnsi" w:hAnsiTheme="minorHAnsi"/>
          <w:spacing w:val="2"/>
          <w:sz w:val="22"/>
          <w:szCs w:val="22"/>
        </w:rPr>
        <w:t>moge de HEER het licht van zijn gelaat over u doen schijnen en u genadig zijn,</w:t>
      </w:r>
    </w:p>
    <w:p w:rsidR="00290EEE" w:rsidRPr="00226AB1" w:rsidRDefault="00290EEE" w:rsidP="00290EEE">
      <w:pPr>
        <w:ind w:left="1416"/>
        <w:rPr>
          <w:rStyle w:val="CharacterStyle1"/>
          <w:rFonts w:asciiTheme="minorHAnsi" w:hAnsiTheme="minorHAnsi"/>
          <w:spacing w:val="3"/>
          <w:sz w:val="22"/>
          <w:szCs w:val="22"/>
        </w:rPr>
      </w:pPr>
      <w:r w:rsidRPr="00226AB1">
        <w:rPr>
          <w:rStyle w:val="CharacterStyle1"/>
          <w:rFonts w:asciiTheme="minorHAnsi" w:hAnsiTheme="minorHAnsi"/>
          <w:spacing w:val="3"/>
          <w:sz w:val="22"/>
          <w:szCs w:val="22"/>
        </w:rPr>
        <w:t>moge de HEER u zijn gelaat toewenden en u vrede geven.</w:t>
      </w:r>
    </w:p>
    <w:p w:rsidR="00290EEE" w:rsidRPr="00226AB1" w:rsidRDefault="00290EEE" w:rsidP="00290EEE">
      <w:pPr>
        <w:ind w:left="1416"/>
        <w:rPr>
          <w:rStyle w:val="CharacterStyle1"/>
          <w:rFonts w:asciiTheme="minorHAnsi" w:hAnsiTheme="minorHAnsi"/>
          <w:sz w:val="22"/>
          <w:szCs w:val="22"/>
        </w:rPr>
      </w:pPr>
      <w:r w:rsidRPr="00226AB1">
        <w:rPr>
          <w:rStyle w:val="CharacterStyle1"/>
          <w:rFonts w:asciiTheme="minorHAnsi" w:hAnsiTheme="minorHAnsi"/>
          <w:sz w:val="22"/>
          <w:szCs w:val="22"/>
        </w:rPr>
        <w:t>Amen</w:t>
      </w:r>
    </w:p>
    <w:p w:rsidR="00290EEE" w:rsidRPr="00C82937" w:rsidRDefault="00290EEE" w:rsidP="00290EEE">
      <w:pPr>
        <w:ind w:left="1416"/>
        <w:rPr>
          <w:rStyle w:val="CharacterStyle1"/>
          <w:rFonts w:asciiTheme="minorHAnsi" w:hAnsiTheme="minorHAnsi"/>
          <w:i/>
          <w:spacing w:val="4"/>
          <w:sz w:val="22"/>
          <w:szCs w:val="22"/>
        </w:rPr>
      </w:pPr>
      <w:r w:rsidRPr="00C82937">
        <w:rPr>
          <w:rStyle w:val="CharacterStyle1"/>
          <w:rFonts w:asciiTheme="minorHAnsi" w:hAnsiTheme="minorHAnsi"/>
          <w:i/>
          <w:spacing w:val="4"/>
          <w:sz w:val="22"/>
          <w:szCs w:val="22"/>
        </w:rPr>
        <w:t>(Num</w:t>
      </w:r>
      <w:r>
        <w:rPr>
          <w:rStyle w:val="CharacterStyle1"/>
          <w:rFonts w:asciiTheme="minorHAnsi" w:hAnsiTheme="minorHAnsi"/>
          <w:i/>
          <w:spacing w:val="4"/>
          <w:sz w:val="22"/>
          <w:szCs w:val="22"/>
        </w:rPr>
        <w:t>.</w:t>
      </w:r>
      <w:r w:rsidRPr="00C82937">
        <w:rPr>
          <w:rStyle w:val="CharacterStyle1"/>
          <w:rFonts w:asciiTheme="minorHAnsi" w:hAnsiTheme="minorHAnsi"/>
          <w:i/>
          <w:spacing w:val="4"/>
          <w:sz w:val="22"/>
          <w:szCs w:val="22"/>
        </w:rPr>
        <w:t>6:24-26)</w:t>
      </w:r>
    </w:p>
    <w:p w:rsidR="00290EEE" w:rsidRDefault="00290EEE" w:rsidP="00290EEE"/>
    <w:p w:rsidR="00290EEE" w:rsidRPr="00192456" w:rsidRDefault="00290EEE" w:rsidP="00290EEE">
      <w:pPr>
        <w:ind w:left="2124"/>
        <w:rPr>
          <w:rFonts w:asciiTheme="minorHAnsi" w:hAnsiTheme="minorHAnsi"/>
          <w:i/>
          <w:sz w:val="22"/>
        </w:rPr>
      </w:pPr>
      <w:r w:rsidRPr="00192456">
        <w:rPr>
          <w:rFonts w:asciiTheme="minorHAnsi" w:hAnsiTheme="minorHAnsi"/>
          <w:i/>
          <w:sz w:val="22"/>
        </w:rPr>
        <w:t xml:space="preserve">of: </w:t>
      </w:r>
    </w:p>
    <w:p w:rsidR="00290EEE" w:rsidRPr="00192456" w:rsidRDefault="00290EEE" w:rsidP="00290EEE">
      <w:pPr>
        <w:ind w:left="2124"/>
        <w:rPr>
          <w:rFonts w:asciiTheme="minorHAnsi" w:hAnsiTheme="minorHAnsi"/>
          <w:i/>
          <w:sz w:val="22"/>
        </w:rPr>
      </w:pPr>
      <w:r w:rsidRPr="00290EEE">
        <w:rPr>
          <w:rFonts w:asciiTheme="minorHAnsi" w:hAnsiTheme="minorHAnsi"/>
          <w:sz w:val="22"/>
        </w:rPr>
        <w:t>De genade van de Heer Jezus Christus,</w:t>
      </w:r>
      <w:r w:rsidRPr="00290EEE">
        <w:rPr>
          <w:rFonts w:asciiTheme="minorHAnsi" w:hAnsiTheme="minorHAnsi"/>
          <w:sz w:val="22"/>
        </w:rPr>
        <w:br/>
        <w:t>de liefde van God</w:t>
      </w:r>
      <w:r w:rsidRPr="00290EEE">
        <w:rPr>
          <w:rFonts w:asciiTheme="minorHAnsi" w:hAnsiTheme="minorHAnsi"/>
          <w:sz w:val="22"/>
        </w:rPr>
        <w:br/>
        <w:t xml:space="preserve">en de eenheid met de heilige Geest </w:t>
      </w:r>
      <w:r w:rsidRPr="00290EEE">
        <w:rPr>
          <w:rFonts w:asciiTheme="minorHAnsi" w:hAnsiTheme="minorHAnsi"/>
          <w:i/>
          <w:sz w:val="22"/>
        </w:rPr>
        <w:br/>
      </w:r>
      <w:r w:rsidRPr="00192456">
        <w:rPr>
          <w:rFonts w:asciiTheme="minorHAnsi" w:hAnsiTheme="minorHAnsi"/>
          <w:i/>
          <w:sz w:val="22"/>
        </w:rPr>
        <w:t xml:space="preserve">zij met u allen. </w:t>
      </w:r>
    </w:p>
    <w:p w:rsidR="00290EEE" w:rsidRPr="00226AB1" w:rsidRDefault="00290EEE" w:rsidP="00290EEE">
      <w:pPr>
        <w:ind w:left="2124"/>
        <w:rPr>
          <w:rFonts w:asciiTheme="minorHAnsi" w:hAnsiTheme="minorHAnsi"/>
          <w:sz w:val="22"/>
          <w:szCs w:val="22"/>
        </w:rPr>
      </w:pPr>
      <w:r w:rsidRPr="00192456">
        <w:rPr>
          <w:rFonts w:asciiTheme="minorHAnsi" w:hAnsiTheme="minorHAnsi"/>
          <w:i/>
          <w:sz w:val="22"/>
        </w:rPr>
        <w:t>(2 Kor. 13: 13</w:t>
      </w:r>
    </w:p>
    <w:p w:rsidR="00290EEE" w:rsidRPr="00226AB1" w:rsidRDefault="00290EEE" w:rsidP="00290EEE">
      <w:pPr>
        <w:ind w:left="708"/>
        <w:rPr>
          <w:rStyle w:val="CharacterStyle2"/>
          <w:rFonts w:asciiTheme="minorHAnsi" w:hAnsiTheme="minorHAnsi"/>
          <w:sz w:val="22"/>
          <w:szCs w:val="22"/>
        </w:rPr>
      </w:pPr>
    </w:p>
    <w:sectPr w:rsidR="00290EEE" w:rsidRPr="00226AB1" w:rsidSect="00290EEE">
      <w:pgSz w:w="11918" w:h="16854"/>
      <w:pgMar w:top="1134" w:right="1417" w:bottom="993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92A"/>
    <w:multiLevelType w:val="singleLevel"/>
    <w:tmpl w:val="46111171"/>
    <w:lvl w:ilvl="0">
      <w:start w:val="2"/>
      <w:numFmt w:val="upperRoman"/>
      <w:lvlText w:val="%1."/>
      <w:lvlJc w:val="left"/>
      <w:pPr>
        <w:tabs>
          <w:tab w:val="num" w:pos="216"/>
        </w:tabs>
        <w:ind w:left="72"/>
      </w:pPr>
      <w:rPr>
        <w:i/>
        <w:iCs/>
        <w:snapToGrid/>
        <w:spacing w:val="8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26AB1"/>
    <w:rsid w:val="00192456"/>
    <w:rsid w:val="00226AB1"/>
    <w:rsid w:val="00290EEE"/>
    <w:rsid w:val="002A2A6A"/>
    <w:rsid w:val="00596C51"/>
    <w:rsid w:val="009E1A80"/>
    <w:rsid w:val="00C82937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6AB1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3">
    <w:name w:val="Style 3"/>
    <w:basedOn w:val="Standaard"/>
    <w:uiPriority w:val="99"/>
    <w:rsid w:val="00226AB1"/>
    <w:pPr>
      <w:kinsoku/>
      <w:autoSpaceDE w:val="0"/>
      <w:autoSpaceDN w:val="0"/>
      <w:ind w:left="720"/>
    </w:pPr>
    <w:rPr>
      <w:sz w:val="20"/>
      <w:szCs w:val="20"/>
    </w:rPr>
  </w:style>
  <w:style w:type="paragraph" w:customStyle="1" w:styleId="Style1">
    <w:name w:val="Style 1"/>
    <w:basedOn w:val="Standaard"/>
    <w:uiPriority w:val="99"/>
    <w:rsid w:val="00226AB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Standaard"/>
    <w:uiPriority w:val="99"/>
    <w:rsid w:val="00226AB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226AB1"/>
    <w:rPr>
      <w:sz w:val="20"/>
      <w:szCs w:val="20"/>
    </w:rPr>
  </w:style>
  <w:style w:type="character" w:customStyle="1" w:styleId="CharacterStyle1">
    <w:name w:val="Character Style 1"/>
    <w:uiPriority w:val="99"/>
    <w:rsid w:val="00226AB1"/>
    <w:rPr>
      <w:sz w:val="20"/>
      <w:szCs w:val="20"/>
    </w:rPr>
  </w:style>
  <w:style w:type="paragraph" w:styleId="Geenafstand">
    <w:name w:val="No Spacing"/>
    <w:uiPriority w:val="1"/>
    <w:qFormat/>
    <w:rsid w:val="00C8293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2</cp:revision>
  <dcterms:created xsi:type="dcterms:W3CDTF">2017-08-24T09:48:00Z</dcterms:created>
  <dcterms:modified xsi:type="dcterms:W3CDTF">2017-08-24T11:47:00Z</dcterms:modified>
</cp:coreProperties>
</file>